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4BBD" w14:textId="641C7803" w:rsid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Child</w:t>
      </w:r>
    </w:p>
    <w:p w14:paraId="2F823EE6" w14:textId="77777777" w:rsidR="003C5097" w:rsidRPr="003C5097" w:rsidRDefault="003C5097" w:rsidP="003C5097">
      <w:pPr>
        <w:spacing w:before="100" w:beforeAutospacing="1" w:after="100" w:afterAutospacing="1" w:line="240" w:lineRule="auto"/>
        <w:rPr>
          <w:rFonts w:ascii="Times New Roman" w:eastAsia="Times New Roman" w:hAnsi="Times New Roman" w:cs="Times New Roman"/>
          <w:kern w:val="0"/>
          <w14:ligatures w14:val="none"/>
        </w:rPr>
      </w:pPr>
      <w:r w:rsidRPr="003C5097">
        <w:rPr>
          <w:rFonts w:ascii="Times New Roman" w:eastAsia="Times New Roman" w:hAnsi="Times New Roman" w:cs="Times New Roman"/>
          <w:b/>
          <w:bCs/>
          <w:kern w:val="0"/>
          <w:bdr w:val="none" w:sz="0" w:space="0" w:color="auto" w:frame="1"/>
          <w14:ligatures w14:val="none"/>
        </w:rPr>
        <w:t>Object:</w:t>
      </w:r>
      <w:r w:rsidRPr="003C5097">
        <w:rPr>
          <w:rFonts w:ascii="Times New Roman" w:eastAsia="Times New Roman" w:hAnsi="Times New Roman" w:cs="Times New Roman"/>
          <w:kern w:val="0"/>
          <w14:ligatures w14:val="none"/>
        </w:rPr>
        <w:t> A pack of cookies</w:t>
      </w:r>
    </w:p>
    <w:p w14:paraId="32B3CD94" w14:textId="77777777" w:rsidR="003C5097" w:rsidRPr="003C5097" w:rsidRDefault="003C5097" w:rsidP="003C5097">
      <w:pPr>
        <w:spacing w:before="100" w:beforeAutospacing="1" w:after="100" w:afterAutospacing="1" w:line="240" w:lineRule="auto"/>
        <w:rPr>
          <w:rFonts w:ascii="Times New Roman" w:eastAsia="Times New Roman" w:hAnsi="Times New Roman" w:cs="Times New Roman"/>
          <w:kern w:val="0"/>
          <w14:ligatures w14:val="none"/>
        </w:rPr>
      </w:pPr>
      <w:r w:rsidRPr="003C5097">
        <w:rPr>
          <w:rFonts w:ascii="Times New Roman" w:eastAsia="Times New Roman" w:hAnsi="Times New Roman" w:cs="Times New Roman"/>
          <w:kern w:val="0"/>
          <w14:ligatures w14:val="none"/>
        </w:rPr>
        <w:t>Good Morning, boys and girls.The Bible tells us that Jesus went into the wilderness where he was tempted by Satan. Have you ever been tempted? For some people these cookies would be temptation. To be tempted is to be attracted to something that is not right or is not good for you. For some school children, looking on somebody else's paper during a test might be a temptation. For someone else being mean to their little brother might be a temptation. How do we do the right thing when we are being tempted to do something wrong? That is the question for the morning. I learned the answer from a dog. Let me explain.</w:t>
      </w:r>
    </w:p>
    <w:p w14:paraId="36E2804E" w14:textId="77777777" w:rsidR="003C5097" w:rsidRPr="003C5097" w:rsidRDefault="003C5097" w:rsidP="003C5097">
      <w:pPr>
        <w:spacing w:before="100" w:beforeAutospacing="1" w:after="100" w:afterAutospacing="1" w:line="240" w:lineRule="auto"/>
        <w:rPr>
          <w:rFonts w:ascii="Times New Roman" w:eastAsia="Times New Roman" w:hAnsi="Times New Roman" w:cs="Times New Roman"/>
          <w:kern w:val="0"/>
          <w14:ligatures w14:val="none"/>
        </w:rPr>
      </w:pPr>
      <w:r w:rsidRPr="003C5097">
        <w:rPr>
          <w:rFonts w:ascii="Times New Roman" w:eastAsia="Times New Roman" w:hAnsi="Times New Roman" w:cs="Times New Roman"/>
          <w:kern w:val="0"/>
          <w14:ligatures w14:val="none"/>
        </w:rPr>
        <w:t>A man was telling about his dog. His dog is very well trained. He said that he can put a piece of meat near his dog and tell it not to eat it and it will not. The dog won't even touch it, if its master tells it not to. But it is interesting. It also won't even look at the meat. It will look at its master the whole time it is resisting the temptation to eat the meat. Maybe it knows that if it takes its eyes off of its master and looks at the piece of meat , the temptation will be too strong and it will disobey.</w:t>
      </w:r>
    </w:p>
    <w:p w14:paraId="2A610C80" w14:textId="77777777" w:rsidR="003C5097" w:rsidRPr="003C5097" w:rsidRDefault="003C5097" w:rsidP="003C5097">
      <w:pPr>
        <w:spacing w:after="0" w:line="240" w:lineRule="auto"/>
        <w:rPr>
          <w:rFonts w:ascii="Times New Roman" w:eastAsia="Times New Roman" w:hAnsi="Times New Roman" w:cs="Times New Roman"/>
          <w:kern w:val="0"/>
          <w14:ligatures w14:val="none"/>
        </w:rPr>
      </w:pPr>
      <w:r w:rsidRPr="003C5097">
        <w:rPr>
          <w:rFonts w:ascii="Times New Roman" w:eastAsia="Times New Roman" w:hAnsi="Times New Roman" w:cs="Times New Roman"/>
          <w:kern w:val="0"/>
          <w14:ligatures w14:val="none"/>
        </w:rPr>
        <w:t>That's a great lesson, isn't it? Whenever we are tempted to do something we know we shouldn't, the best thing is not to even get close to the temptation, not to even look at it, but to keep our thoughts on our Master. Who is our Master? That's right, Jesus. Keep our thoughts on Jesus and those things that are good and right. That's the way to resist temptation. What a great lesson--and to think it came from a dog.</w:t>
      </w:r>
    </w:p>
    <w:p w14:paraId="16ED80CD" w14:textId="77777777" w:rsid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Adult</w:t>
      </w:r>
    </w:p>
    <w:p w14:paraId="4EEF154A" w14:textId="0467A339"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 scene is the wilderness. Jesus has been led there by the Spirit. Not by the devil, please note, but by the Spirit. This is a necessary experience for Jesus if he is to fulfill God's plan. He must face the Temptor, for temptation is very much a part of human existence. Each of us must spend time in the wilderness struggling with Satan.</w:t>
      </w:r>
    </w:p>
    <w:p w14:paraId="45108848"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After his famous expedition to the South Pole, Admiral Richard E. Byrd was riding on a train. A man came up to him and asked, "What did you miss the most down at the South Pole?"</w:t>
      </w:r>
    </w:p>
    <w:p w14:paraId="2649082D"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Byrd answered that they missed a lot of things. Some of them they didn't mind missing, and others they did; some they were very glad to get away from.</w:t>
      </w:r>
    </w:p>
    <w:p w14:paraId="5ACB6DE7"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He said he was discussing that very thing in the middle of the six months long Polar night with one of the Irishmen in the camp, Jack O'Brien. Byrd asked, "Jack, what are you missing most from civilization?" Jack answered without any hesitation, "Temptation."</w:t>
      </w:r>
    </w:p>
    <w:p w14:paraId="494422AA"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 xml:space="preserve">Temptation is a very real part of life. Temptation to stray from the values we hold dear. Temptation to take short cuts, to avoid struggle, to find the easy way through. We all </w:t>
      </w:r>
      <w:r w:rsidRPr="003C5097">
        <w:rPr>
          <w:rFonts w:ascii="Helvetica Neue" w:eastAsia="Times New Roman" w:hAnsi="Helvetica Neue" w:cs="Times New Roman"/>
          <w:color w:val="000000"/>
          <w:kern w:val="0"/>
          <w14:ligatures w14:val="none"/>
        </w:rPr>
        <w:lastRenderedPageBreak/>
        <w:t>have to deal with the Temptor. It may be, in fact, that temptation is essential to our spiritual development. We struggle with our passions, our human drives, and out of that struggle comes character.</w:t>
      </w:r>
    </w:p>
    <w:p w14:paraId="55F2B53D"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In the stories of the Desert Fathers there is one concerning Abbot John the Dwarf. Abbot John prayed to the Lord that all passion be taken from him. His prayer was granted. He became impassible. In this condition he went to one of the elders and said: "You see before you a man who is completely at rest and has no more temptations."</w:t>
      </w:r>
    </w:p>
    <w:p w14:paraId="5B1FCB10"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 elder surprised him. Instead of praising him, the elder said: "Go and pray to the Lord to command some struggle to be stirred up in you, for the soul is matured only in battles."</w:t>
      </w:r>
    </w:p>
    <w:p w14:paraId="6DBDFFD9"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Abbot John did this, and when the temptations started up again, he did not pray that the struggle be taken away from him. Instead he prayed: "Lord, give me strength to get through the fight." (1)</w:t>
      </w:r>
    </w:p>
    <w:p w14:paraId="2D0D1C46"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 Spirit led Jesus into the wilderness to be tempted by the devil. How else could he know our situation, if he had not walked the valley we walk. The Spirit led him into the wilderness. It is a very familiar scene to you. Jesus had been fasting. He was hungry. The devil came to him and said, "If you are the Son of God, command these stones to become bread."</w:t>
      </w:r>
    </w:p>
    <w:p w14:paraId="6B02673E"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Jesus proved he was the Son of God by resisting the devil, saying, "It is written, `Man shall not live by bread alone, but by every word that proceeds from the mouth of God.'"</w:t>
      </w:r>
    </w:p>
    <w:p w14:paraId="563FB01B"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Then the devil took him to the holy city, set him on the pinnacle of the temple and said, "If you are the Son of God, throw yourself down; for it is written, `He will give his angels charge of you,' and `On their hands they will bear you up, lest you strike your foot against a stone.'" Again Jesus proved he was the Son of God by resisting the devil, saying, "Again it is written, `You shall not tempt the Lord your God.'"</w:t>
      </w:r>
    </w:p>
    <w:p w14:paraId="6453DBF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Finally, the devil took him to a very high mountain and showed him all the kingdoms of the world and the glory of them; and he said to him, "All these I will give you, if you will fall down and worship me." And Jesus said, "Begone, Satan! For it is written, `You shall worship the Lord your God and Him only shall you serve.'"</w:t>
      </w:r>
    </w:p>
    <w:p w14:paraId="0029881E"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Now, notice how the story ends, "Then the devil left him, and behold the angels came and ministered to him." (RSV)</w:t>
      </w:r>
    </w:p>
    <w:p w14:paraId="54579906"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Waiting for the angels. That is our theme for the morning.</w:t>
      </w:r>
    </w:p>
    <w:p w14:paraId="3F9668E0"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LIFE IS DIFFICULT. It is filled with tests, trials, temptations.</w:t>
      </w:r>
    </w:p>
    <w:p w14:paraId="08423E9B"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lastRenderedPageBreak/>
        <w:t>First appearing in 1914, the Morton Salt girl and her umbrella with the slogan, "When it rains it pours." How many of you have ever quoted that little advertising slogan in a time of crisis? "When it rains, it pours." Sometimes it seems that way…that everything goes wrong all at once.</w:t>
      </w:r>
    </w:p>
    <w:p w14:paraId="706882FE"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FORBES magazine printed an interesting little item sometime back. It said, "Mosquitoes cause us trouble but not as much as they could. There are about 41,000 mosquitoes for each of us." Ouch!</w:t>
      </w:r>
    </w:p>
    <w:p w14:paraId="74763D6F"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Sometimes it seems that all 41,000 mosquitoes gang up on us at once. As someone said about Murphy's Law--if anything can go wrong, it will--"Murphy was an optimist."</w:t>
      </w:r>
    </w:p>
    <w:p w14:paraId="771FD29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In 1916, Georgia Tech University in Atlanta played a football game against Cumberland University, a tiny law school. The Tech team was a mighty football powerhouse and rolled over Cumberland by a score of 222 to 0. Needless to say, Tech also pretty well beat the Cumberland players to a pulp.</w:t>
      </w:r>
    </w:p>
    <w:p w14:paraId="1ADDFFA3"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Toward the end of the game, Cumberland quarterback Ed Edwards fumbled a snap from center. As the Tech linemen charged into his backfield, Edwards yelled to his backs, "Pick it up! Pick it up!"</w:t>
      </w:r>
    </w:p>
    <w:p w14:paraId="51A4C689"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Edward's fullback, seeing the monsters rush in who had battered him all day, yelled back, "Pick it up yourself, you dropped it." (2)</w:t>
      </w:r>
    </w:p>
    <w:p w14:paraId="39616A0F"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That fullback was tired of being beaten to a pulp, and we sympathize with him. Life does that to us sometimes. Life is difficult. Jesus was led into the wilderness. Sometimes we must enter that wilderness as well.</w:t>
      </w:r>
    </w:p>
    <w:p w14:paraId="692E97B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IT IS IN THE WILDERNESS, THOUGH, THAT WE EXPERIENCE GOD'S MINISTERING ANGELS. That is the Good News for the day. Satan leaves us and the angels come. Usually those angels are other people.</w:t>
      </w:r>
    </w:p>
    <w:p w14:paraId="3B7E3DC3"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 Russian writer Dostoevski tells about an experience he had as a boy. As a child, he loved to walk in the forest on his family's country estate. Often he searched for mushrooms in the forest. One day, he heard the most terrifying cry a child could hear in that part of Russia. It was the cry, "Wolf!" Hearing that cry, Dostoevski panicked and dashed for a clearing in the woods. His scamper drove him right into the arms of an old serf who worked for his father. The peasant quieted him and held him for a few moments. He soothed his fears and reassured the lad that he would guard him until he reached home.</w:t>
      </w:r>
    </w:p>
    <w:p w14:paraId="75144138"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 xml:space="preserve">Writing about this incident years later while in prison, Dostoevski remembered the gentle caress of this old peasant. As he reconstructed that experience he realized that in the kindness of that uneducated man he had experienced the comfort of a loving </w:t>
      </w:r>
      <w:r w:rsidRPr="003C5097">
        <w:rPr>
          <w:rFonts w:ascii="Helvetica Neue" w:eastAsia="Times New Roman" w:hAnsi="Helvetica Neue" w:cs="Times New Roman"/>
          <w:color w:val="000000"/>
          <w:kern w:val="0"/>
          <w14:ligatures w14:val="none"/>
        </w:rPr>
        <w:lastRenderedPageBreak/>
        <w:t>God. That is the way God most often comes to usthrough other people. They become God's ministering angels.</w:t>
      </w:r>
    </w:p>
    <w:p w14:paraId="25170A5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Indeed, that is the most beautiful ministry that God gives any of us--to become a ministering angel. I have had angels minister to me. So have most of you. Usually, they are friends, fellow church members, people I already value.</w:t>
      </w:r>
    </w:p>
    <w:p w14:paraId="7FF37A66"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Sometimes, however, God comes to minister to us directly. William H. Hinson tells about an amusing article that appeared in his local paper. Over the past several years in Houston, Texas there have been a rash of incidents in which dogs have attacked small children. As a result, the newspapers have run several stories about the attacks (some of which have been pretty gruesome). There was one, however, involving a little boy called D.J. that was not so tragic.</w:t>
      </w:r>
    </w:p>
    <w:p w14:paraId="3AAB850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A reporter asked D.J. how he managed to come away from a recent dog attack unharmed. You can almost picture the serious expression on the little guy's face as he said, "Well, right in the middle of the attack, the Lord spoke to me."</w:t>
      </w:r>
    </w:p>
    <w:p w14:paraId="611A4B0E"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"Oh, really," asked the reporter, "And what did God say?"</w:t>
      </w:r>
    </w:p>
    <w:p w14:paraId="48BE542B"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"He said, `Run, D.J., run!'" the young man reported. (3)</w:t>
      </w:r>
    </w:p>
    <w:p w14:paraId="48AFC7AB"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There may have been times in your life in which God has whispered, "Run, Jim, run!" Or "Run, Sally, Run!" Particularly is this a valuable message when we are tempted. In one way or another, to those who believe in His promises, God always sends His angels.</w:t>
      </w:r>
    </w:p>
    <w:p w14:paraId="1A8BC0FE"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THIS IS PARTICULARLY TRUE IN LIFE'S MOST DIFFICULT MOMENTS. Singer Johnny Cash discovered that in a dramatic way when his older brother Jack was fatally injured on the job. Jack worked in a woodshop. He fell across a saw. Jack lingered for a week before dying. He drifted in and out of consciousness, sometimes hallucinating, then falling back into a coma. After a week of his condition worsening, it was obvious there was no hope. The family gathered in the hospital room. Johnny Cash tells the story:</w:t>
      </w:r>
    </w:p>
    <w:p w14:paraId="7E7789E4"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"I remember standing in line to tell him goodbye. He was still unconscious. I bent over his bed and put my cheek against his and said, `Goodbye, Jack.' That's all I could get out.</w:t>
      </w:r>
    </w:p>
    <w:p w14:paraId="4AF1E3D1"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"My mother and daddy were on their knees. At 6:30 a.m. he woke up. He opened his eyes and looked around and said, `Why is everybody crying over me? Mama, don't cry over me. Did you see the river?'</w:t>
      </w:r>
    </w:p>
    <w:p w14:paraId="3CBDA9A9"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"And she said, `No, I didn't, son.'</w:t>
      </w:r>
    </w:p>
    <w:p w14:paraId="53227EFA"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lastRenderedPageBreak/>
        <w:t>"`Well,' he said, `I thought I was going toward the fire, but I'm headed in the other direction now, Mama. I was going down a river, and there was fire on one side and heaven on the other. I was crying, `God, I'm supposed to go to heaven. Don't You remember? Don't take me to the fire.' All of a sudden I turned, and now, Mama, can you hear the angels singing?'</w:t>
      </w:r>
    </w:p>
    <w:p w14:paraId="6D6E1AB4"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"She said, `No, son, I can't hear it.'</w:t>
      </w:r>
    </w:p>
    <w:p w14:paraId="34035C15"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"And he squeezed her hand and shook her arm, saying, `But Mama, you've got to hear it.' Tears started rolling off his cheeks and he said, `Mama, listen to the angels. I'm going there, Mama.'</w:t>
      </w:r>
    </w:p>
    <w:p w14:paraId="7FF072A8"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"We listened with astonishment.</w:t>
      </w:r>
    </w:p>
    <w:p w14:paraId="466B9FDA"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"`What a beautiful city,' he said. `And the angels singing. Oh Mama, I wish you could hear the angels signing.' Those were his last words. And he died."</w:t>
      </w:r>
    </w:p>
    <w:p w14:paraId="29E03B99"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Johnny Cash adds: "The memory of Jack's death, his vision of heaven, the effect his life had on the lives of others, and the image of Christ he projected have been more of an inspiration to me, I suppose, than anything else that has ever come to me through any man." (4)</w:t>
      </w:r>
    </w:p>
    <w:p w14:paraId="1A5B2869"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You may have questions about such near death experiences. I hope, however, when that moment comes to me or someone I love, I'll be listening for the angels. Because they do come. They come in this world. Why should they not come in the next?</w:t>
      </w:r>
    </w:p>
    <w:p w14:paraId="362A1717" w14:textId="77777777" w:rsidR="003C5097" w:rsidRPr="003C5097" w:rsidRDefault="00237CB4" w:rsidP="003C5097">
      <w:pPr>
        <w:spacing w:after="0" w:line="240" w:lineRule="auto"/>
        <w:rPr>
          <w:rFonts w:ascii="Helvetica Neue" w:eastAsia="Times New Roman" w:hAnsi="Helvetica Neue" w:cs="Times New Roman"/>
          <w:kern w:val="0"/>
          <w14:ligatures w14:val="none"/>
        </w:rPr>
      </w:pPr>
      <w:r w:rsidRPr="00237CB4">
        <w:rPr>
          <w:rFonts w:ascii="Times New Roman" w:eastAsia="Times New Roman" w:hAnsi="Times New Roman" w:cs="Times New Roman"/>
          <w:noProof/>
          <w:kern w:val="0"/>
        </w:rPr>
        <w:pict w14:anchorId="00C2C746">
          <v:rect id="_x0000_i1025" alt="" style="width:468pt;height:.05pt;mso-width-percent:0;mso-height-percent:0;mso-width-percent:0;mso-height-percent:0" o:hralign="center" o:hrstd="t" o:hr="t" fillcolor="#a0a0a0" stroked="f"/>
        </w:pict>
      </w:r>
    </w:p>
    <w:p w14:paraId="07C4AA1F"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1. Thomas Merton, THE WISDOM OF THE DESERT (New York: New Directions, 1960), p. 5657.</w:t>
      </w:r>
    </w:p>
    <w:p w14:paraId="1EBF15CB"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2. Fred Russell, I'LL TRY ANYTHING TWICE (Nashville, TN: The McQuiddy Press, 1945), p. 17.</w:t>
      </w:r>
    </w:p>
    <w:p w14:paraId="23B3DEDF" w14:textId="77777777" w:rsidR="003C5097" w:rsidRPr="003C5097" w:rsidRDefault="003C5097" w:rsidP="003C5097">
      <w:pPr>
        <w:spacing w:before="100" w:beforeAutospacing="1" w:after="100" w:afterAutospacing="1"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3. William H. Hinson, RESHAPING THE INNER YOU, (San Francisco: Harper &amp; Row, Publishers, 1988).</w:t>
      </w:r>
    </w:p>
    <w:p w14:paraId="4679C77C" w14:textId="77777777" w:rsidR="003C5097" w:rsidRPr="003C5097" w:rsidRDefault="003C5097" w:rsidP="003C5097">
      <w:pPr>
        <w:spacing w:after="0" w:line="240" w:lineRule="auto"/>
        <w:rPr>
          <w:rFonts w:ascii="Helvetica Neue" w:eastAsia="Times New Roman" w:hAnsi="Helvetica Neue" w:cs="Times New Roman"/>
          <w:color w:val="000000"/>
          <w:kern w:val="0"/>
          <w14:ligatures w14:val="none"/>
        </w:rPr>
      </w:pPr>
      <w:r w:rsidRPr="003C5097">
        <w:rPr>
          <w:rFonts w:ascii="Helvetica Neue" w:eastAsia="Times New Roman" w:hAnsi="Helvetica Neue" w:cs="Times New Roman"/>
          <w:color w:val="000000"/>
          <w:kern w:val="0"/>
          <w14:ligatures w14:val="none"/>
        </w:rPr>
        <w:t>4. Johnny Cash, Man in Black (Warner Books), p. 3653.</w:t>
      </w:r>
    </w:p>
    <w:p w14:paraId="105B4296" w14:textId="7BD8897E" w:rsidR="003C5097" w:rsidRDefault="004F5722">
      <w:r>
        <w:t>Thanks King Duncan</w:t>
      </w:r>
    </w:p>
    <w:p w14:paraId="78ED774B" w14:textId="77777777" w:rsidR="003C5097" w:rsidRDefault="003C5097"/>
    <w:p w14:paraId="168739B4" w14:textId="40AF1E1D" w:rsidR="003C5097" w:rsidRDefault="003C5097">
      <w:r>
        <w:t>2</w:t>
      </w:r>
      <w:r w:rsidR="004F5722">
        <w:t xml:space="preserve"> Thanks Fr Desiano</w:t>
      </w:r>
    </w:p>
    <w:p w14:paraId="75D56BF8"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xml:space="preserve">So who won the Superbowl in 2025?  I know it’s a bit of a trick question to demonstrate that we make a lot of fuss about the Superbowl but often forget the basic point.  The Eagles won in </w:t>
      </w:r>
      <w:r w:rsidRPr="004F5722">
        <w:rPr>
          <w:rFonts w:ascii="Lato" w:eastAsia="Times New Roman" w:hAnsi="Lato" w:cs="Times New Roman"/>
          <w:b/>
          <w:bCs/>
          <w:color w:val="212121"/>
          <w:kern w:val="0"/>
          <w:sz w:val="22"/>
          <w:szCs w:val="22"/>
          <w14:ligatures w14:val="none"/>
        </w:rPr>
        <w:lastRenderedPageBreak/>
        <w:t>2025 and the Seahawks in 2026.  But we get so absorbed the hype, the half-time show, the commercials, the celebrities that we forget the main event is basically a football game between two teams.  We get easily distracted.</w:t>
      </w:r>
    </w:p>
    <w:p w14:paraId="179BECD3"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53D92B80"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What was the basic mission of Jesus?  We know the answer to that almost by instinct: to bring salvation to the world.  But Jesus had to make, and clarify, that point again and again in his mission.  He, too, faced distractions and is clarifying things for us.</w:t>
      </w:r>
    </w:p>
    <w:p w14:paraId="4D66A6F7"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762026EC"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This is why he goes into desert before his public ministry begins.  Jesus is showing us the center of his mission and how he refuses to be distracted from that.  People often remark on how different Jesus’ temptations were from ours.  That’s because we think of temptation in such a narrow way.  But what were his temptations?</w:t>
      </w:r>
    </w:p>
    <w:p w14:paraId="4A8219BB"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7C21E748"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The tempter is trying to get Jesus to live for money, or to live for fame, or to live for power.  Are not these temptations basic to human life, the very ones we face.  These temptations run through politics of whatever sort all through human history; and, if we are honest, they often have run through the way religion has behaved as it sought to aggrandize itself over the centuries.</w:t>
      </w:r>
    </w:p>
    <w:p w14:paraId="3BB2B8E1"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526B7604"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Jesus faces the same temptations we face.  And he has one response to all of them: it isn’t about money, it isn’t about fame, and it isn’t about power.  His mission is about doing the will of his Father, revealing God’s infinite love, and showing the transformation of humankind God wants to bring about.  When it comes time for Jesus to die on the cross, this is a decision he has made many times already: to live for others rather than for himself.</w:t>
      </w:r>
    </w:p>
    <w:p w14:paraId="7F9B4EF7"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04315FEE"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We have begun the season of Lent.  The meaning of this season is clearer to us now than it was in the past.  We used to think of Lent as the time when we gave things up and added a little suffering to our lives.  Today we can see Lent as the time when we join spiritually with the thousands around the world who are experiencing conversion and committing themselves to join the Catholic Church.  Lent is the renewal of our experience of conversion.</w:t>
      </w:r>
    </w:p>
    <w:p w14:paraId="7539ED39"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4A4E93A6"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I hear many people say that they were baptized as babies so they never chose their faith.  Lent is about this: choosing our faith again, experiencing conversion, putting God and God’s infinite love at the center of our lives, of saying to the Tempter that we know why we are living and we will not let the Tempter lead us astray.  One of the phrases we heard on Ash Wednesday was like this: Be converted and believe in the Gospel. </w:t>
      </w:r>
    </w:p>
    <w:p w14:paraId="43832F61"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 </w:t>
      </w:r>
    </w:p>
    <w:p w14:paraId="1ABD818B" w14:textId="77777777" w:rsidR="004F5722" w:rsidRPr="004F5722" w:rsidRDefault="004F5722" w:rsidP="004F5722">
      <w:pPr>
        <w:spacing w:after="0" w:line="240" w:lineRule="auto"/>
        <w:rPr>
          <w:rFonts w:ascii="Lato" w:eastAsia="Times New Roman" w:hAnsi="Lato" w:cs="Times New Roman"/>
          <w:color w:val="212121"/>
          <w:kern w:val="0"/>
          <w:sz w:val="22"/>
          <w:szCs w:val="22"/>
          <w14:ligatures w14:val="none"/>
        </w:rPr>
      </w:pPr>
      <w:r w:rsidRPr="004F5722">
        <w:rPr>
          <w:rFonts w:ascii="Lato" w:eastAsia="Times New Roman" w:hAnsi="Lato" w:cs="Times New Roman"/>
          <w:b/>
          <w:bCs/>
          <w:color w:val="212121"/>
          <w:kern w:val="0"/>
          <w:sz w:val="22"/>
          <w:szCs w:val="22"/>
          <w14:ligatures w14:val="none"/>
        </w:rPr>
        <w:t>That’s what lent is about: believing in the Gospel above everything else and make it even more central to our lives.  That’s the basic point Lent does not want us to forget.</w:t>
      </w:r>
    </w:p>
    <w:p w14:paraId="731F7B26" w14:textId="77777777" w:rsidR="004F5722" w:rsidRPr="004F5722" w:rsidRDefault="004F5722" w:rsidP="004F5722">
      <w:pPr>
        <w:spacing w:after="0" w:line="240" w:lineRule="auto"/>
        <w:rPr>
          <w:rFonts w:ascii="Times New Roman" w:eastAsia="Times New Roman" w:hAnsi="Times New Roman" w:cs="Times New Roman"/>
          <w:kern w:val="0"/>
          <w14:ligatures w14:val="none"/>
        </w:rPr>
      </w:pPr>
    </w:p>
    <w:p w14:paraId="72CF8805" w14:textId="77777777" w:rsidR="004F5722" w:rsidRDefault="004F5722"/>
    <w:p w14:paraId="4C855C40" w14:textId="77777777" w:rsidR="004F5722" w:rsidRPr="004F5722" w:rsidRDefault="004F5722" w:rsidP="004F5722">
      <w:pPr>
        <w:pStyle w:val="NormalWeb"/>
        <w:rPr>
          <w:rFonts w:ascii="-webkit-standard" w:hAnsi="-webkit-standard"/>
        </w:rPr>
      </w:pPr>
      <w:r w:rsidRPr="004F5722">
        <w:t xml:space="preserve">3 </w:t>
      </w:r>
      <w:r w:rsidRPr="004F5722">
        <w:rPr>
          <w:rFonts w:ascii="-webkit-standard" w:hAnsi="-webkit-standard"/>
          <w:i/>
          <w:iCs/>
          <w:sz w:val="27"/>
          <w:szCs w:val="27"/>
        </w:rPr>
        <w:t>This material is used with permission of its author, Rev. Msgr. Joseph A. Pellegrino, Diocese of St. Petersburg, FL</w:t>
      </w:r>
    </w:p>
    <w:p w14:paraId="1A9F60D0" w14:textId="77777777" w:rsidR="004F5722" w:rsidRDefault="004F5722" w:rsidP="004F5722">
      <w:pPr>
        <w:pStyle w:val="p1"/>
      </w:pPr>
      <w:r>
        <w:t>As you are well aware, Lent began last Wednesday, Ash Wednesday.</w:t>
      </w:r>
    </w:p>
    <w:p w14:paraId="6F51CC4C" w14:textId="77777777" w:rsidR="004F5722" w:rsidRDefault="004F5722" w:rsidP="004F5722">
      <w:pPr>
        <w:pStyle w:val="p1"/>
      </w:pPr>
      <w:r>
        <w:t>This Sunday’s gospel is an account of the temptation of the Lord. The</w:t>
      </w:r>
    </w:p>
    <w:p w14:paraId="30177D6A" w14:textId="77777777" w:rsidR="004F5722" w:rsidRDefault="004F5722" w:rsidP="004F5722">
      <w:pPr>
        <w:pStyle w:val="p1"/>
      </w:pPr>
      <w:r>
        <w:t>account of his temptation is always presented on the First Sunday of Lent</w:t>
      </w:r>
    </w:p>
    <w:p w14:paraId="10332473" w14:textId="77777777" w:rsidR="004F5722" w:rsidRDefault="004F5722" w:rsidP="004F5722">
      <w:pPr>
        <w:pStyle w:val="p1"/>
      </w:pPr>
      <w:r>
        <w:lastRenderedPageBreak/>
        <w:t>because it notes that the Lord fasted for 40 days.</w:t>
      </w:r>
    </w:p>
    <w:p w14:paraId="150A1A8F" w14:textId="77777777" w:rsidR="004F5722" w:rsidRDefault="004F5722" w:rsidP="004F5722">
      <w:pPr>
        <w:pStyle w:val="p1"/>
      </w:pPr>
      <w:r>
        <w:t>Many times people will say to me, usually in confession, that they</w:t>
      </w:r>
    </w:p>
    <w:p w14:paraId="3FA99E11" w14:textId="77777777" w:rsidR="004F5722" w:rsidRDefault="004F5722" w:rsidP="004F5722">
      <w:pPr>
        <w:pStyle w:val="p1"/>
      </w:pPr>
      <w:r>
        <w:t>have had the temptation to doubt God, or that they have had to fight off</w:t>
      </w:r>
    </w:p>
    <w:p w14:paraId="6921BBE7" w14:textId="77777777" w:rsidR="004F5722" w:rsidRDefault="004F5722" w:rsidP="004F5722">
      <w:pPr>
        <w:pStyle w:val="p1"/>
      </w:pPr>
      <w:r>
        <w:t>temptations of the sexual nature, or temptations to hurt another person</w:t>
      </w:r>
    </w:p>
    <w:p w14:paraId="4E3282EE" w14:textId="77777777" w:rsidR="004F5722" w:rsidRDefault="004F5722" w:rsidP="004F5722">
      <w:pPr>
        <w:pStyle w:val="p1"/>
      </w:pPr>
      <w:r>
        <w:t>physically, or by the type of gossip that would destroy the person’s life. For</w:t>
      </w:r>
    </w:p>
    <w:p w14:paraId="02D5C187" w14:textId="77777777" w:rsidR="004F5722" w:rsidRDefault="004F5722" w:rsidP="004F5722">
      <w:pPr>
        <w:pStyle w:val="p1"/>
      </w:pPr>
      <w:r>
        <w:t>example, someone might be tempted to tell a superior at work or at school</w:t>
      </w:r>
    </w:p>
    <w:p w14:paraId="5D6DFC15" w14:textId="77777777" w:rsidR="004F5722" w:rsidRDefault="004F5722" w:rsidP="004F5722">
      <w:pPr>
        <w:pStyle w:val="p1"/>
      </w:pPr>
      <w:r>
        <w:t>that someone who is applying for a position that he or she wants is fighting</w:t>
      </w:r>
    </w:p>
    <w:p w14:paraId="5F6C99A1" w14:textId="77777777" w:rsidR="004F5722" w:rsidRDefault="004F5722" w:rsidP="004F5722">
      <w:pPr>
        <w:pStyle w:val="p1"/>
      </w:pPr>
      <w:r>
        <w:t>alcoholism or some other chemical dependency.</w:t>
      </w:r>
    </w:p>
    <w:p w14:paraId="644EAAD3" w14:textId="77777777" w:rsidR="004F5722" w:rsidRDefault="004F5722" w:rsidP="004F5722">
      <w:pPr>
        <w:pStyle w:val="p1"/>
      </w:pPr>
      <w:r>
        <w:t>The existence of temptations is not sinful. What is sinful is giving in to</w:t>
      </w:r>
    </w:p>
    <w:p w14:paraId="38FC4BBA" w14:textId="77777777" w:rsidR="004F5722" w:rsidRDefault="004F5722" w:rsidP="004F5722">
      <w:pPr>
        <w:pStyle w:val="p1"/>
      </w:pPr>
      <w:r>
        <w:t>the temptations. The Fourth Eucharistic Prayer says that Jesus was a man</w:t>
      </w:r>
    </w:p>
    <w:p w14:paraId="41F1E7B3" w14:textId="77777777" w:rsidR="004F5722" w:rsidRDefault="004F5722" w:rsidP="004F5722">
      <w:pPr>
        <w:pStyle w:val="p1"/>
      </w:pPr>
      <w:r>
        <w:t>like us in all things but sin. That means that Jesus had to fight off</w:t>
      </w:r>
    </w:p>
    <w:p w14:paraId="7852A2A7" w14:textId="77777777" w:rsidR="004F5722" w:rsidRDefault="004F5722" w:rsidP="004F5722">
      <w:pPr>
        <w:pStyle w:val="p1"/>
      </w:pPr>
      <w:r>
        <w:t>temptations, just as we do. Think about that. Jesus was tempted in the</w:t>
      </w:r>
    </w:p>
    <w:p w14:paraId="1536DEB3" w14:textId="77777777" w:rsidR="004F5722" w:rsidRDefault="004F5722" w:rsidP="004F5722">
      <w:pPr>
        <w:pStyle w:val="p1"/>
      </w:pPr>
      <w:r>
        <w:t>ways we are tempted every day of our lives.</w:t>
      </w:r>
    </w:p>
    <w:p w14:paraId="750A406E" w14:textId="77777777" w:rsidR="004F5722" w:rsidRDefault="004F5722" w:rsidP="004F5722">
      <w:pPr>
        <w:pStyle w:val="p1"/>
      </w:pPr>
      <w:r>
        <w:t>Temptations are part of the human condition. In fact, if you no longer</w:t>
      </w:r>
    </w:p>
    <w:p w14:paraId="2556C023" w14:textId="77777777" w:rsidR="004F5722" w:rsidRDefault="004F5722" w:rsidP="004F5722">
      <w:pPr>
        <w:pStyle w:val="p1"/>
      </w:pPr>
      <w:r>
        <w:t>experience any temptations in your life, you should take your pulse because</w:t>
      </w:r>
    </w:p>
    <w:p w14:paraId="0C15C214" w14:textId="77777777" w:rsidR="004F5722" w:rsidRDefault="004F5722" w:rsidP="004F5722">
      <w:pPr>
        <w:pStyle w:val="p1"/>
      </w:pPr>
      <w:r>
        <w:t>you are probably dead.</w:t>
      </w:r>
    </w:p>
    <w:p w14:paraId="39C3380E" w14:textId="77777777" w:rsidR="004F5722" w:rsidRDefault="004F5722" w:rsidP="004F5722">
      <w:pPr>
        <w:pStyle w:val="p1"/>
      </w:pPr>
      <w:r>
        <w:t>Having temptation and giving in to temptation are two different things.</w:t>
      </w:r>
    </w:p>
    <w:p w14:paraId="114A532C" w14:textId="77777777" w:rsidR="004F5722" w:rsidRDefault="004F5722" w:rsidP="004F5722">
      <w:pPr>
        <w:pStyle w:val="p1"/>
      </w:pPr>
      <w:r>
        <w:t>The three temptations the Lord withstood are really temptation that</w:t>
      </w:r>
    </w:p>
    <w:p w14:paraId="6B65698B" w14:textId="77777777" w:rsidR="004F5722" w:rsidRDefault="004F5722" w:rsidP="004F5722">
      <w:pPr>
        <w:pStyle w:val="p1"/>
      </w:pPr>
      <w:r>
        <w:t>confront us all: the temptation to be self centered, the temptation to ignore</w:t>
      </w:r>
    </w:p>
    <w:p w14:paraId="2C8ED9EE" w14:textId="77777777" w:rsidR="004F5722" w:rsidRDefault="004F5722" w:rsidP="004F5722">
      <w:pPr>
        <w:pStyle w:val="p1"/>
      </w:pPr>
      <w:r>
        <w:t>God, and the temptation to sacrifice our Christianity to power and authority.</w:t>
      </w:r>
    </w:p>
    <w:p w14:paraId="7F4B509B" w14:textId="77777777" w:rsidR="004F5722" w:rsidRDefault="004F5722" w:rsidP="004F5722">
      <w:pPr>
        <w:pStyle w:val="p1"/>
      </w:pPr>
      <w:r>
        <w:t>Let’s look a them.</w:t>
      </w:r>
    </w:p>
    <w:p w14:paraId="07603FA6" w14:textId="77777777" w:rsidR="004F5722" w:rsidRDefault="004F5722" w:rsidP="004F5722">
      <w:pPr>
        <w:pStyle w:val="p1"/>
      </w:pPr>
      <w:r>
        <w:t>"Take these stones and turn them into bread," is echoed by us when</w:t>
      </w:r>
    </w:p>
    <w:p w14:paraId="12768804" w14:textId="77777777" w:rsidR="004F5722" w:rsidRDefault="004F5722" w:rsidP="004F5722">
      <w:pPr>
        <w:pStyle w:val="p1"/>
      </w:pPr>
      <w:r>
        <w:t>we make the goal of our lives keeping our stomachs full, or, basically,</w:t>
      </w:r>
    </w:p>
    <w:p w14:paraId="684CCA95" w14:textId="77777777" w:rsidR="004F5722" w:rsidRDefault="004F5722" w:rsidP="004F5722">
      <w:pPr>
        <w:pStyle w:val="p1"/>
      </w:pPr>
      <w:r>
        <w:t>being selfish. "Man does not live on bread alone," Jesus counters. Our lives</w:t>
      </w:r>
    </w:p>
    <w:p w14:paraId="65049AC1" w14:textId="77777777" w:rsidR="004F5722" w:rsidRDefault="004F5722" w:rsidP="004F5722">
      <w:pPr>
        <w:pStyle w:val="p1"/>
      </w:pPr>
      <w:r>
        <w:t>are certainly empty when we are self centered. We need God. We need his</w:t>
      </w:r>
    </w:p>
    <w:p w14:paraId="7CB1DC24" w14:textId="77777777" w:rsidR="004F5722" w:rsidRDefault="004F5722" w:rsidP="004F5722">
      <w:pPr>
        <w:pStyle w:val="p1"/>
      </w:pPr>
      <w:r>
        <w:t>Word to give us purpose. What will remain of us 500 years from now?</w:t>
      </w:r>
    </w:p>
    <w:p w14:paraId="4E573ED9" w14:textId="77777777" w:rsidR="004F5722" w:rsidRDefault="004F5722" w:rsidP="004F5722">
      <w:pPr>
        <w:pStyle w:val="p1"/>
      </w:pPr>
      <w:r>
        <w:t>Here on earth we will all be gone and probably forgotten. But there is partof us that can remain here on earth. There is part of us that will last. That</w:t>
      </w:r>
    </w:p>
    <w:p w14:paraId="0412E8B9" w14:textId="77777777" w:rsidR="004F5722" w:rsidRDefault="004F5722" w:rsidP="004F5722">
      <w:pPr>
        <w:pStyle w:val="p1"/>
      </w:pPr>
      <w:r>
        <w:t>part of us is the Presence of the Lord that you and I have strived to make</w:t>
      </w:r>
    </w:p>
    <w:p w14:paraId="6476A52C" w14:textId="77777777" w:rsidR="004F5722" w:rsidRDefault="004F5722" w:rsidP="004F5722">
      <w:pPr>
        <w:pStyle w:val="p1"/>
      </w:pPr>
      <w:r>
        <w:t>real in the world. There is nothing self-centered in living for the Lord.</w:t>
      </w:r>
    </w:p>
    <w:p w14:paraId="36AB6A04" w14:textId="77777777" w:rsidR="004F5722" w:rsidRDefault="004F5722" w:rsidP="004F5722">
      <w:pPr>
        <w:pStyle w:val="p1"/>
      </w:pPr>
      <w:r>
        <w:t>"Leap from the top of the Temple and force God to save you," the</w:t>
      </w:r>
    </w:p>
    <w:p w14:paraId="690EFDE8" w14:textId="77777777" w:rsidR="004F5722" w:rsidRDefault="004F5722" w:rsidP="004F5722">
      <w:pPr>
        <w:pStyle w:val="p1"/>
      </w:pPr>
      <w:r>
        <w:t>devil tempts Jesus. It is the temptation that somehow we have a power</w:t>
      </w:r>
    </w:p>
    <w:p w14:paraId="7F2FA10B" w14:textId="77777777" w:rsidR="004F5722" w:rsidRDefault="004F5722" w:rsidP="004F5722">
      <w:pPr>
        <w:pStyle w:val="p1"/>
      </w:pPr>
      <w:r>
        <w:t>over God, just as the devil tempted Adam and Eve to disobey God and</w:t>
      </w:r>
    </w:p>
    <w:p w14:paraId="6142152F" w14:textId="77777777" w:rsidR="004F5722" w:rsidRDefault="004F5722" w:rsidP="004F5722">
      <w:pPr>
        <w:pStyle w:val="p1"/>
      </w:pPr>
      <w:r>
        <w:t>become equal to Him. I don't think any of us believes that we can be more</w:t>
      </w:r>
    </w:p>
    <w:p w14:paraId="3F33A562" w14:textId="77777777" w:rsidR="004F5722" w:rsidRDefault="004F5722" w:rsidP="004F5722">
      <w:pPr>
        <w:pStyle w:val="p1"/>
      </w:pPr>
      <w:r>
        <w:t>powerful than God, or that we can force God into action on our behalf. But</w:t>
      </w:r>
    </w:p>
    <w:p w14:paraId="3B5C7D5D" w14:textId="77777777" w:rsidR="004F5722" w:rsidRDefault="004F5722" w:rsidP="004F5722">
      <w:pPr>
        <w:pStyle w:val="p1"/>
      </w:pPr>
      <w:r>
        <w:t>I do think that we are tempted to follow the relativism of the world and see</w:t>
      </w:r>
    </w:p>
    <w:p w14:paraId="66422DAD" w14:textId="77777777" w:rsidR="004F5722" w:rsidRDefault="004F5722" w:rsidP="004F5722">
      <w:pPr>
        <w:pStyle w:val="p1"/>
      </w:pPr>
      <w:r>
        <w:t>ourselves as the center of the universe. When we say that our choices in</w:t>
      </w:r>
    </w:p>
    <w:p w14:paraId="13DF3E56" w14:textId="77777777" w:rsidR="004F5722" w:rsidRDefault="004F5722" w:rsidP="004F5722">
      <w:pPr>
        <w:pStyle w:val="p1"/>
      </w:pPr>
      <w:r>
        <w:t>life depend on our own desires, not on what is objectively right or wrong, or,</w:t>
      </w:r>
    </w:p>
    <w:p w14:paraId="76671FB6" w14:textId="77777777" w:rsidR="004F5722" w:rsidRDefault="004F5722" w:rsidP="004F5722">
      <w:pPr>
        <w:pStyle w:val="p1"/>
      </w:pPr>
      <w:r>
        <w:t>more, when we say that we determine morality ourselves, we act as though</w:t>
      </w:r>
    </w:p>
    <w:p w14:paraId="6D388B57" w14:textId="77777777" w:rsidR="004F5722" w:rsidRDefault="004F5722" w:rsidP="004F5722">
      <w:pPr>
        <w:pStyle w:val="p1"/>
      </w:pPr>
      <w:r>
        <w:t>we are little gods. Pope Benedict, wrote about the scourge of relativism, as</w:t>
      </w:r>
    </w:p>
    <w:p w14:paraId="2D467CF8" w14:textId="77777777" w:rsidR="004F5722" w:rsidRDefault="004F5722" w:rsidP="004F5722">
      <w:pPr>
        <w:pStyle w:val="p1"/>
      </w:pPr>
      <w:r>
        <w:t>modern man sacrifices principals to his own selfish desires. Who are we to</w:t>
      </w:r>
    </w:p>
    <w:p w14:paraId="04351362" w14:textId="77777777" w:rsidR="004F5722" w:rsidRDefault="004F5722" w:rsidP="004F5722">
      <w:pPr>
        <w:pStyle w:val="p1"/>
      </w:pPr>
      <w:r>
        <w:t>tell God what is right and wrong? Who are we to tell God that He needs to</w:t>
      </w:r>
    </w:p>
    <w:p w14:paraId="03354F8D" w14:textId="77777777" w:rsidR="004F5722" w:rsidRDefault="004F5722" w:rsidP="004F5722">
      <w:pPr>
        <w:pStyle w:val="p1"/>
      </w:pPr>
      <w:r>
        <w:t>accept our choices even if they are against objective morality? We do not</w:t>
      </w:r>
    </w:p>
    <w:p w14:paraId="2F39897F" w14:textId="77777777" w:rsidR="004F5722" w:rsidRDefault="004F5722" w:rsidP="004F5722">
      <w:pPr>
        <w:pStyle w:val="p1"/>
      </w:pPr>
      <w:r>
        <w:t>have the right to tempt our God.</w:t>
      </w:r>
    </w:p>
    <w:p w14:paraId="4D5CAC99" w14:textId="77777777" w:rsidR="004F5722" w:rsidRDefault="004F5722" w:rsidP="004F5722">
      <w:pPr>
        <w:pStyle w:val="p1"/>
      </w:pPr>
      <w:r>
        <w:t>The final temptation brought before Jesus was the temptation to</w:t>
      </w:r>
    </w:p>
    <w:p w14:paraId="775643CB" w14:textId="77777777" w:rsidR="004F5722" w:rsidRDefault="004F5722" w:rsidP="004F5722">
      <w:pPr>
        <w:pStyle w:val="p1"/>
      </w:pPr>
      <w:r>
        <w:t>sacrifice our faith for the sake of power. This might not seem to apply to</w:t>
      </w:r>
    </w:p>
    <w:p w14:paraId="4373B742" w14:textId="77777777" w:rsidR="004F5722" w:rsidRDefault="004F5722" w:rsidP="004F5722">
      <w:pPr>
        <w:pStyle w:val="p1"/>
      </w:pPr>
      <w:r>
        <w:t>us, until we consider the question of the Lord to his disciples, "What profit is</w:t>
      </w:r>
    </w:p>
    <w:p w14:paraId="494A4A33" w14:textId="77777777" w:rsidR="004F5722" w:rsidRDefault="004F5722" w:rsidP="004F5722">
      <w:pPr>
        <w:pStyle w:val="p1"/>
      </w:pPr>
      <w:r>
        <w:t>it for a man to gain the whole world but sacrifice his very self?" People in</w:t>
      </w:r>
    </w:p>
    <w:p w14:paraId="420D5D98" w14:textId="77777777" w:rsidR="004F5722" w:rsidRDefault="004F5722" w:rsidP="004F5722">
      <w:pPr>
        <w:pStyle w:val="p1"/>
      </w:pPr>
      <w:r>
        <w:t>the business world are tempted to make compromises in their Christianity</w:t>
      </w:r>
    </w:p>
    <w:p w14:paraId="15CC6C9C" w14:textId="77777777" w:rsidR="004F5722" w:rsidRDefault="004F5722" w:rsidP="004F5722">
      <w:pPr>
        <w:pStyle w:val="p1"/>
      </w:pPr>
      <w:r>
        <w:t>to advance their careers. Even in the home, people will push Christian</w:t>
      </w:r>
    </w:p>
    <w:p w14:paraId="5E6F4EB9" w14:textId="77777777" w:rsidR="004F5722" w:rsidRDefault="004F5722" w:rsidP="004F5722">
      <w:pPr>
        <w:pStyle w:val="p1"/>
      </w:pPr>
      <w:r>
        <w:t>charity aside in order to assert their position in the marriage and family. I</w:t>
      </w:r>
    </w:p>
    <w:p w14:paraId="6F2BF5EE" w14:textId="77777777" w:rsidR="004F5722" w:rsidRDefault="004F5722" w:rsidP="004F5722">
      <w:pPr>
        <w:pStyle w:val="p1"/>
      </w:pPr>
      <w:r>
        <w:t>used to say the Pilgrims Prayer, "Lord Jesus, have mercy on me a sinner." I</w:t>
      </w:r>
    </w:p>
    <w:p w14:paraId="0486ACCB" w14:textId="77777777" w:rsidR="004F5722" w:rsidRDefault="004F5722" w:rsidP="004F5722">
      <w:pPr>
        <w:pStyle w:val="p1"/>
      </w:pPr>
      <w:r>
        <w:t>have refined it into, "Lord Jesus, have mercy on me an arrogant sinner."</w:t>
      </w:r>
    </w:p>
    <w:p w14:paraId="3D9F887E" w14:textId="77777777" w:rsidR="004F5722" w:rsidRDefault="004F5722" w:rsidP="004F5722">
      <w:pPr>
        <w:pStyle w:val="p1"/>
      </w:pPr>
      <w:r>
        <w:lastRenderedPageBreak/>
        <w:t>We spend the 40 days of Lent doing battle against these and all the</w:t>
      </w:r>
    </w:p>
    <w:p w14:paraId="2C440BB6" w14:textId="77777777" w:rsidR="004F5722" w:rsidRDefault="004F5722" w:rsidP="004F5722">
      <w:pPr>
        <w:pStyle w:val="p1"/>
      </w:pPr>
      <w:r>
        <w:t>temptation we have to push God outside of our lives.</w:t>
      </w:r>
    </w:p>
    <w:p w14:paraId="498218F6" w14:textId="77777777" w:rsidR="004F5722" w:rsidRDefault="004F5722" w:rsidP="004F5722">
      <w:pPr>
        <w:pStyle w:val="p1"/>
      </w:pPr>
      <w:r>
        <w:t>The weapons we use in our war for the Lord are the three main</w:t>
      </w:r>
    </w:p>
    <w:p w14:paraId="1F047906" w14:textId="77777777" w:rsidR="004F5722" w:rsidRDefault="004F5722" w:rsidP="004F5722">
      <w:pPr>
        <w:pStyle w:val="p1"/>
      </w:pPr>
      <w:r>
        <w:t>practices of Lent, prayer, fasting and almsgiving.</w:t>
      </w:r>
    </w:p>
    <w:p w14:paraId="09A3A4FD" w14:textId="77777777" w:rsidR="004F5722" w:rsidRDefault="004F5722" w:rsidP="004F5722">
      <w:pPr>
        <w:pStyle w:val="p1"/>
      </w:pPr>
      <w:r>
        <w:t>During Lent we strengthen our prayer life, our communication with</w:t>
      </w:r>
    </w:p>
    <w:p w14:paraId="65FD2E29" w14:textId="77777777" w:rsidR="004F5722" w:rsidRDefault="004F5722" w:rsidP="004F5722">
      <w:pPr>
        <w:pStyle w:val="p1"/>
      </w:pPr>
      <w:r>
        <w:t>God. Perhaps this means formulating a new prayer schedule. Maybe we</w:t>
      </w:r>
    </w:p>
    <w:p w14:paraId="3CE0DA33" w14:textId="77777777" w:rsidR="004F5722" w:rsidRDefault="004F5722" w:rsidP="004F5722">
      <w:pPr>
        <w:pStyle w:val="p1"/>
      </w:pPr>
      <w:r>
        <w:t>need to add evening prayers to our routine and say them before dinner. Or</w:t>
      </w:r>
    </w:p>
    <w:p w14:paraId="191FA14F" w14:textId="77777777" w:rsidR="004F5722" w:rsidRDefault="004F5722" w:rsidP="004F5722">
      <w:pPr>
        <w:pStyle w:val="p1"/>
      </w:pPr>
      <w:r>
        <w:t>perhaps we can add night prayers immediately before we go to bed. Ormaybe the morning needs to begin with prayer, even if that prayer takes</w:t>
      </w:r>
    </w:p>
    <w:p w14:paraId="6D7C11D0" w14:textId="77777777" w:rsidR="004F5722" w:rsidRDefault="004F5722" w:rsidP="004F5722">
      <w:pPr>
        <w:pStyle w:val="p1"/>
      </w:pPr>
      <w:r>
        <w:t>place while we are washing up for the day. Perhaps we can turn off the</w:t>
      </w:r>
    </w:p>
    <w:p w14:paraId="4BC448A8" w14:textId="77777777" w:rsidR="004F5722" w:rsidRDefault="004F5722" w:rsidP="004F5722">
      <w:pPr>
        <w:pStyle w:val="p1"/>
      </w:pPr>
      <w:r>
        <w:t>music or news and just talk to God while we get ready. Here are three very</w:t>
      </w:r>
    </w:p>
    <w:p w14:paraId="442424AE" w14:textId="77777777" w:rsidR="004F5722" w:rsidRDefault="004F5722" w:rsidP="004F5722">
      <w:pPr>
        <w:pStyle w:val="p1"/>
      </w:pPr>
      <w:r>
        <w:t>easy meditations that we can say in the shower, or while we are shaving or</w:t>
      </w:r>
    </w:p>
    <w:p w14:paraId="39A00446" w14:textId="77777777" w:rsidR="004F5722" w:rsidRDefault="004F5722" w:rsidP="004F5722">
      <w:pPr>
        <w:pStyle w:val="p1"/>
      </w:pPr>
      <w:r>
        <w:t>doing our hair. The first is: God loves me for who I am. And who am I? I</w:t>
      </w:r>
    </w:p>
    <w:p w14:paraId="4AD0BBD5" w14:textId="77777777" w:rsidR="004F5722" w:rsidRDefault="004F5722" w:rsidP="004F5722">
      <w:pPr>
        <w:pStyle w:val="p1"/>
      </w:pPr>
      <w:r>
        <w:t>am his daughter, his son. We can talk about that with God every morning.</w:t>
      </w:r>
    </w:p>
    <w:p w14:paraId="44C2C261" w14:textId="77777777" w:rsidR="004F5722" w:rsidRDefault="004F5722" w:rsidP="004F5722">
      <w:pPr>
        <w:pStyle w:val="p1"/>
      </w:pPr>
      <w:r>
        <w:t>The second step to prayer is" God forgives me. He loves me too much to</w:t>
      </w:r>
    </w:p>
    <w:p w14:paraId="7EA7E192" w14:textId="77777777" w:rsidR="004F5722" w:rsidRDefault="004F5722" w:rsidP="004F5722">
      <w:pPr>
        <w:pStyle w:val="p1"/>
      </w:pPr>
      <w:r>
        <w:t>allow me to be destroyed by my past. He has forgiven me. Now I need to</w:t>
      </w:r>
    </w:p>
    <w:p w14:paraId="0985922E" w14:textId="77777777" w:rsidR="004F5722" w:rsidRDefault="004F5722" w:rsidP="004F5722">
      <w:pPr>
        <w:pStyle w:val="p1"/>
      </w:pPr>
      <w:r>
        <w:t>forgive myself.” So in this second step towards prayer we thank God for</w:t>
      </w:r>
    </w:p>
    <w:p w14:paraId="6445B704" w14:textId="77777777" w:rsidR="004F5722" w:rsidRDefault="004F5722" w:rsidP="004F5722">
      <w:pPr>
        <w:pStyle w:val="p1"/>
      </w:pPr>
      <w:r>
        <w:t>his mercy and compassion, and ask Him to help us to forgive ourselves for</w:t>
      </w:r>
    </w:p>
    <w:p w14:paraId="618AF928" w14:textId="77777777" w:rsidR="004F5722" w:rsidRDefault="004F5722" w:rsidP="004F5722">
      <w:pPr>
        <w:pStyle w:val="p1"/>
      </w:pPr>
      <w:r>
        <w:t>our past. The third step towards prayer is: God is with me. We can talk to</w:t>
      </w:r>
    </w:p>
    <w:p w14:paraId="2B85522B" w14:textId="77777777" w:rsidR="004F5722" w:rsidRDefault="004F5722" w:rsidP="004F5722">
      <w:pPr>
        <w:pStyle w:val="p1"/>
      </w:pPr>
      <w:r>
        <w:t>God about the day ahead of us and rest assured that we will not face the</w:t>
      </w:r>
    </w:p>
    <w:p w14:paraId="34ADFEE8" w14:textId="77777777" w:rsidR="004F5722" w:rsidRDefault="004F5722" w:rsidP="004F5722">
      <w:pPr>
        <w:pStyle w:val="p1"/>
      </w:pPr>
      <w:r>
        <w:t>day alone. We can remind ourselves that we can do all things in Him who</w:t>
      </w:r>
    </w:p>
    <w:p w14:paraId="1218E878" w14:textId="77777777" w:rsidR="004F5722" w:rsidRDefault="004F5722" w:rsidP="004F5722">
      <w:pPr>
        <w:pStyle w:val="p1"/>
      </w:pPr>
      <w:r>
        <w:t>strengthens us. The Gospel reading says that when we pray to God in</w:t>
      </w:r>
    </w:p>
    <w:p w14:paraId="609B036E" w14:textId="77777777" w:rsidR="004F5722" w:rsidRDefault="004F5722" w:rsidP="004F5722">
      <w:pPr>
        <w:pStyle w:val="p1"/>
      </w:pPr>
      <w:r>
        <w:t>secret, he will see and hear our secret prayers.</w:t>
      </w:r>
    </w:p>
    <w:p w14:paraId="35DF89E0" w14:textId="77777777" w:rsidR="004F5722" w:rsidRDefault="004F5722" w:rsidP="004F5722">
      <w:pPr>
        <w:pStyle w:val="p1"/>
      </w:pPr>
      <w:r>
        <w:t>We fast during Lent. This is much deeper than just giving up</w:t>
      </w:r>
    </w:p>
    <w:p w14:paraId="5BB913F7" w14:textId="77777777" w:rsidR="004F5722" w:rsidRDefault="004F5722" w:rsidP="004F5722">
      <w:pPr>
        <w:pStyle w:val="p1"/>
      </w:pPr>
      <w:r>
        <w:t>something or other. This is about taking control of ourselves, disciplining</w:t>
      </w:r>
    </w:p>
    <w:p w14:paraId="663FD068" w14:textId="77777777" w:rsidR="004F5722" w:rsidRDefault="004F5722" w:rsidP="004F5722">
      <w:pPr>
        <w:pStyle w:val="p1"/>
      </w:pPr>
      <w:r>
        <w:t>ourselves. This is not about giving up candy, but continuing to feed an</w:t>
      </w:r>
    </w:p>
    <w:p w14:paraId="392B1247" w14:textId="77777777" w:rsidR="004F5722" w:rsidRDefault="004F5722" w:rsidP="004F5722">
      <w:pPr>
        <w:pStyle w:val="p1"/>
      </w:pPr>
      <w:r>
        <w:t>unhealthy practice that has become routing, such as drinking to excess,</w:t>
      </w:r>
    </w:p>
    <w:p w14:paraId="4469083B" w14:textId="77777777" w:rsidR="004F5722" w:rsidRDefault="004F5722" w:rsidP="004F5722">
      <w:pPr>
        <w:pStyle w:val="p1"/>
      </w:pPr>
      <w:r>
        <w:t>watching porn, etc. Giving up something for Lent is meaningless if we do</w:t>
      </w:r>
    </w:p>
    <w:p w14:paraId="0C6DA27E" w14:textId="77777777" w:rsidR="004F5722" w:rsidRDefault="004F5722" w:rsidP="004F5722">
      <w:pPr>
        <w:pStyle w:val="p1"/>
      </w:pPr>
      <w:r>
        <w:t>this while are planning to attend a party where we know we will get</w:t>
      </w:r>
    </w:p>
    <w:p w14:paraId="64FF7431" w14:textId="77777777" w:rsidR="004F5722" w:rsidRDefault="004F5722" w:rsidP="004F5722">
      <w:pPr>
        <w:pStyle w:val="p1"/>
      </w:pPr>
      <w:r>
        <w:t>wasted. It is silly to stop eating ice cream while we are looking at porn. If</w:t>
      </w:r>
    </w:p>
    <w:p w14:paraId="37197363" w14:textId="77777777" w:rsidR="004F5722" w:rsidRDefault="004F5722" w:rsidP="004F5722">
      <w:pPr>
        <w:pStyle w:val="p1"/>
      </w:pPr>
      <w:r>
        <w:t>we want to be an Easter people, we have got to get a control of ourselves.</w:t>
      </w:r>
    </w:p>
    <w:p w14:paraId="666C72E8" w14:textId="77777777" w:rsidR="004F5722" w:rsidRDefault="004F5722" w:rsidP="004F5722">
      <w:pPr>
        <w:pStyle w:val="p1"/>
      </w:pPr>
      <w:r>
        <w:t>Our Lenten practices should not be limited to prayer and fasting. If</w:t>
      </w:r>
    </w:p>
    <w:p w14:paraId="6981153B" w14:textId="77777777" w:rsidR="004F5722" w:rsidRDefault="004F5722" w:rsidP="004F5722">
      <w:pPr>
        <w:pStyle w:val="p1"/>
      </w:pPr>
      <w:r>
        <w:t>that is all we do, then we can easily turn into ourselves. This is why the</w:t>
      </w:r>
    </w:p>
    <w:p w14:paraId="1818684E" w14:textId="77777777" w:rsidR="004F5722" w:rsidRDefault="004F5722" w:rsidP="004F5722">
      <w:pPr>
        <w:pStyle w:val="p1"/>
      </w:pPr>
      <w:r>
        <w:t>third Lenten practice is so important: almsgiving. Almsgiving takes its name</w:t>
      </w:r>
    </w:p>
    <w:p w14:paraId="7B663314" w14:textId="77777777" w:rsidR="004F5722" w:rsidRDefault="004F5722" w:rsidP="004F5722">
      <w:pPr>
        <w:pStyle w:val="p1"/>
      </w:pPr>
      <w:r>
        <w:t>from the act of giving money to the poor, but it is much more than that.</w:t>
      </w:r>
    </w:p>
    <w:p w14:paraId="1AC26FB1" w14:textId="77777777" w:rsidR="004F5722" w:rsidRDefault="004F5722" w:rsidP="004F5722">
      <w:pPr>
        <w:pStyle w:val="p1"/>
      </w:pPr>
      <w:r>
        <w:t>Almsgiving is getting out of ourselves and reaching to those in need. This</w:t>
      </w:r>
    </w:p>
    <w:p w14:paraId="3043A2A8" w14:textId="77777777" w:rsidR="004F5722" w:rsidRDefault="004F5722" w:rsidP="004F5722">
      <w:pPr>
        <w:pStyle w:val="p1"/>
      </w:pPr>
      <w:r>
        <w:t>might mean something as simple as helping an elderly neighbor with her</w:t>
      </w:r>
    </w:p>
    <w:p w14:paraId="2DC3DA34" w14:textId="77777777" w:rsidR="004F5722" w:rsidRDefault="004F5722" w:rsidP="004F5722">
      <w:pPr>
        <w:pStyle w:val="p1"/>
      </w:pPr>
      <w:r>
        <w:t>yard work, or bringing in her garbage cans, or it might mean spending time</w:t>
      </w:r>
    </w:p>
    <w:p w14:paraId="4D96C831" w14:textId="77777777" w:rsidR="004F5722" w:rsidRDefault="004F5722" w:rsidP="004F5722">
      <w:pPr>
        <w:pStyle w:val="p1"/>
      </w:pPr>
      <w:r>
        <w:t>helping another student grasp a concept at school.</w:t>
      </w:r>
    </w:p>
    <w:p w14:paraId="2C8AEEB2" w14:textId="77777777" w:rsidR="004F5722" w:rsidRDefault="004F5722" w:rsidP="004F5722">
      <w:pPr>
        <w:pStyle w:val="p1"/>
      </w:pPr>
      <w:r>
        <w:t>Jesus' name means, "Our God Saves." Jesus went into the</w:t>
      </w:r>
    </w:p>
    <w:p w14:paraId="68F3F5E8" w14:textId="77777777" w:rsidR="004F5722" w:rsidRDefault="004F5722" w:rsidP="004F5722">
      <w:pPr>
        <w:pStyle w:val="p1"/>
      </w:pPr>
      <w:r>
        <w:t>wilderness for 40 days and 40 nights to effect a change in the world. He</w:t>
      </w:r>
    </w:p>
    <w:p w14:paraId="722DBDEA" w14:textId="77777777" w:rsidR="004F5722" w:rsidRDefault="004F5722" w:rsidP="004F5722">
      <w:pPr>
        <w:pStyle w:val="p1"/>
      </w:pPr>
      <w:r>
        <w:t>did battle with the devil and the world to save us. We spend the 40 days of</w:t>
      </w:r>
    </w:p>
    <w:p w14:paraId="5FDBA4C7" w14:textId="77777777" w:rsidR="004F5722" w:rsidRDefault="004F5722" w:rsidP="004F5722">
      <w:pPr>
        <w:pStyle w:val="p1"/>
      </w:pPr>
      <w:r>
        <w:t>Lent to join Hin in saving others, for the One whose life dwells within each</w:t>
      </w:r>
    </w:p>
    <w:p w14:paraId="084D605B" w14:textId="3A477537" w:rsidR="004F5722" w:rsidRDefault="004F5722" w:rsidP="004F5722">
      <w:pPr>
        <w:pStyle w:val="p1"/>
      </w:pPr>
      <w:r>
        <w:t>of us has intimately involved us in the transformation of the world into the</w:t>
      </w:r>
      <w:r>
        <w:t xml:space="preserve"> </w:t>
      </w:r>
      <w:r>
        <w:t>Kingdom of God.</w:t>
      </w:r>
    </w:p>
    <w:p w14:paraId="3330EC7D" w14:textId="77777777" w:rsidR="004F5722" w:rsidRDefault="004F5722" w:rsidP="004F5722">
      <w:pPr>
        <w:spacing w:after="0" w:line="240" w:lineRule="auto"/>
        <w:rPr>
          <w:rFonts w:ascii="Times New Roman" w:eastAsia="Times New Roman" w:hAnsi="Times New Roman" w:cs="Times New Roman"/>
          <w:kern w:val="0"/>
          <w14:ligatures w14:val="none"/>
        </w:rPr>
      </w:pPr>
    </w:p>
    <w:p w14:paraId="547E4459" w14:textId="29C576A8" w:rsidR="004F5722" w:rsidRDefault="004F5722" w:rsidP="004F572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p w14:paraId="4BB7E55C" w14:textId="77777777" w:rsidR="004F5722" w:rsidRDefault="004F5722" w:rsidP="004F5722">
      <w:pPr>
        <w:rPr>
          <w:rFonts w:ascii="Times New Roman" w:eastAsia="Times New Roman" w:hAnsi="Times New Roman" w:cs="Times New Roman"/>
        </w:rPr>
      </w:pPr>
      <w:r>
        <w:rPr>
          <w:rFonts w:ascii="Times New Roman" w:eastAsia="Times New Roman" w:hAnsi="Times New Roman" w:cs="Times New Roman"/>
        </w:rPr>
        <w:t>Adult</w:t>
      </w:r>
    </w:p>
    <w:p w14:paraId="68E6D396"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First Sunday of Lent A-2020: Temptation They had lost their innocence. The first effects of their sin was that their eyes were opened, and they realized that they were naked. Of course I am speaking about Adam and Eve in the account of the Original Sin. Adam and Eve could no longer be comfortable with themselves. They ate from tree of knowledge of good and evil, and now </w:t>
      </w:r>
      <w:r w:rsidRPr="003562ED">
        <w:rPr>
          <w:rFonts w:ascii="Times New Roman" w:hAnsi="Times New Roman" w:cs="Times New Roman"/>
        </w:rPr>
        <w:lastRenderedPageBreak/>
        <w:t xml:space="preserve">they had knowledge of evil. In Scripture to know means to experience. Adam and Eve had an experience of evil. It was horrible. They were exposed, vulnerable, full of guilt, full of shame. Their choice of sin was a turning away from the Lord of Life. They chose that which is not life. They chose death. And all mankind suffered the result of their choice. All people would suffer from sin and the result of sin, death. </w:t>
      </w:r>
    </w:p>
    <w:p w14:paraId="7A50012C"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We experience this suffering every day of our lives, as good people, innocent people, die. We experience this as our children are assaulted by the media, by the immoral aspects of society, by all who would take advantage of them. We experience this as evil grabs people and chokes the joy for life from them. We experience this as we also suffer the results of evil that we have committed as well as suffer from what others have done. Sin makes us all uncomfortable with ourselves. </w:t>
      </w:r>
    </w:p>
    <w:p w14:paraId="6A49F376"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But, St. Paul tells the Romans, and us, just as sin and death came into the world through the actions of one man, Adam, grace and life has come into the world through the actions of another, Jesus Christ. What Christ has brought into the world, His Grace, is infinitely more powerful than the hideous power of sin. </w:t>
      </w:r>
    </w:p>
    <w:p w14:paraId="320DE716"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Jesus first demonstrated His power over evil when He defeated the devil and the diabolical temptations after His forty days in the desert. We can see the beginning petitions of the Lord's Prayer in Jesus' response to the devil. Jesus would seek His bread from God, not from the world; and He taught us also to pray to God for our daily bread. Jesus would seek the will of God and not impose His will upon His Father. He would not jump from the parapet of the Temple as an attempt to force the Father into action. He taught us to pray, "Thy will be done," not my will, but your will, Loving Father. In the third temptation, Jesus would not be bribed with all the riches of the world, all the kingdoms of the world, given to Him for rebelling against the Father. There is only one Kingdom that mattered. He taught us to pray, "Thy Kingdom come." </w:t>
      </w:r>
    </w:p>
    <w:p w14:paraId="5A66FC13" w14:textId="77777777" w:rsidR="004F5722" w:rsidRDefault="004F5722" w:rsidP="004F5722">
      <w:pPr>
        <w:rPr>
          <w:rFonts w:ascii="Times New Roman" w:hAnsi="Times New Roman" w:cs="Times New Roman"/>
        </w:rPr>
      </w:pPr>
      <w:r w:rsidRPr="003562ED">
        <w:rPr>
          <w:rFonts w:ascii="Times New Roman" w:hAnsi="Times New Roman" w:cs="Times New Roman"/>
        </w:rPr>
        <w:t>We are all tempted to sin. That is part of life. But we can defeat temptation. In some ways we all experience each of the temptations that the devil put before the Lord. The devil wanted Jesus to trust in His own power, rather than the Father. He wanted him to change rocks into bread. We also are tempted to trust in ourselves instead of trust in God. During the colonial and frontier days, Americans established the tradition of rugged individualism that became part of our national identity. But even the early settlers recognized that their strength came from God, not from themselves. I just finished reading David McCullough's book, The Pioneers. It's a good read, but McCullough gives little account to the fact that most of the pioneers were people of deep faith; seeking God's protection and love, thanking Him for caring for them in many ways.</w:t>
      </w:r>
    </w:p>
    <w:p w14:paraId="3BE150E0"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We cannot fall for the temptation to think that we can do everything ourselves. We have to trust in God. We have to have faith. Yes, we must do our best to provide for our future that of our loved ones, but, ultimately, we rely on the Lord to care for us. We can resist the temptation to push God out of our lives. This call to faith is not always that easy. In fact, it is usually quite difficult. It is quite difficult to spend so much time and energy on a child, or on a situation, for </w:t>
      </w:r>
      <w:r w:rsidRPr="003562ED">
        <w:rPr>
          <w:rFonts w:ascii="Times New Roman" w:hAnsi="Times New Roman" w:cs="Times New Roman"/>
        </w:rPr>
        <w:lastRenderedPageBreak/>
        <w:t xml:space="preserve">example a career, and then trust the future to God rather than to ourselves. We do our best to raise our children, but then we entrust them to God. A career opportunity comes up. We pray to God for help. We do our due diligence, make a career choice, and then trust in God. </w:t>
      </w:r>
    </w:p>
    <w:p w14:paraId="4DE87166"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It is tempting to think that we do not need God. In fact, that is the temptation of the atheistic elements of the world. The so-called intellectual elite often mock people of faith, belittling us for believing in God and asserting that they have wonderful lives without God. And then they write books about the quiet desperation of everyday man. We cannot allow these fools to sway us. We know that we need God. We cannot survive without God. We cannot be happy without Him. And we cannot live forever without Him. "I am a self-made man," the old gent boasted. "Really," the priest responded, "It took God a full day to create Adam, how many days did it take you to create yourself?" </w:t>
      </w:r>
    </w:p>
    <w:p w14:paraId="69532F98"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Like Jesus' second temptation, we are tempted to force God into action instead of simply trusting in Him to care for us. We may not be standing on the edge of a building deciding that God must save us if we jump, but we may be toying with that which can destroy us, alcohol, sex, drugs, etc, and think, erroneously, that if we fall God will catch us. We may be living on the edge. It is presumption to think that God will take care of us if we live rejecting the way of life he has given us. God is All-Merciful, true, but He is also All Just. We trust in God, but, as Jesus told the devil, we don't put God to a test. We have to resist the temptation to live life on the edge because if we slip, we fall into eternal death. </w:t>
      </w:r>
    </w:p>
    <w:p w14:paraId="3755B662"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And like Jesus, we can fight the temptation to be bought by the world. There are many people who have sold their souls for wealth and power. The devil tempts us to join those who do evil, tune down or turn off our consciences, and reap wealth beyond our imaginations. There is a lot of money to be made selling contraband, a lot of money to be made working in the low industries of our society, a lot of money to be made cheating our way to the top of the business world, but we refuse to sell our souls to the devil. We live for One and One only. We live for our Heavenly Father, not for ourselves. The goal of our lives is not to amass a fortune. The goal of our lives is to live for God. We have bought into the Kingdom, not sold our souls to the world, or to the devil, often the same thing. </w:t>
      </w:r>
    </w:p>
    <w:p w14:paraId="6E42911C"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At the end of the Gospel Satan left Jesus, and the angels came to administer to Him. There are angels here. Not just our children, but real spiritual beings. How many are in this building right now? How many angels are in our homes? The angels are our protectors and our spiritual care givers. They will minister to us also as we join the Lord in the fight against evil. We are warriors in the battle of the Lord against the power of the devil. We don't fight alone. The Lord and His forces fight with us. In Chris Tomlin’s song Whom Should I Fear, he sings about the God of angel armies always by our sides. ©CCLI License #2368115 </w:t>
      </w:r>
    </w:p>
    <w:p w14:paraId="0AC5D244" w14:textId="77777777" w:rsidR="004F5722" w:rsidRDefault="004F5722" w:rsidP="004F5722">
      <w:pPr>
        <w:rPr>
          <w:rFonts w:ascii="Times New Roman" w:hAnsi="Times New Roman" w:cs="Times New Roman"/>
        </w:rPr>
      </w:pPr>
      <w:r w:rsidRPr="003562ED">
        <w:rPr>
          <w:rFonts w:ascii="Times New Roman" w:hAnsi="Times New Roman" w:cs="Times New Roman"/>
        </w:rPr>
        <w:t xml:space="preserve">We ask the Lord today to protect us from the temptations of the world, lead us not into temptation, and to deliver us from evil, the evil one, the evil around us, and the evil within us. </w:t>
      </w:r>
      <w:r w:rsidRPr="003562ED">
        <w:rPr>
          <w:rFonts w:ascii="Times New Roman" w:hAnsi="Times New Roman" w:cs="Times New Roman"/>
        </w:rPr>
        <w:lastRenderedPageBreak/>
        <w:t>And we trust in God for we know that we are loved; for as St. Paul says in the First Letter to the Corinthians, we have been purchased, and at what a price! (1 Cor 6:20)</w:t>
      </w:r>
    </w:p>
    <w:p w14:paraId="62202E2D" w14:textId="77777777" w:rsidR="004F5722" w:rsidRPr="000B0A47" w:rsidRDefault="004F5722" w:rsidP="004F5722">
      <w:pPr>
        <w:pStyle w:val="zfr3q"/>
        <w:spacing w:before="0" w:beforeAutospacing="0" w:after="0" w:afterAutospacing="0"/>
        <w:rPr>
          <w:color w:val="212121"/>
        </w:rPr>
      </w:pPr>
      <w:r w:rsidRPr="000B0A47">
        <w:rPr>
          <w:rStyle w:val="apple-converted-space"/>
          <w:rFonts w:eastAsiaTheme="majorEastAsia"/>
          <w:color w:val="212121"/>
        </w:rPr>
        <w:t> </w:t>
      </w:r>
      <w:r>
        <w:rPr>
          <w:rStyle w:val="c9dxtc"/>
          <w:rFonts w:eastAsiaTheme="majorEastAsia"/>
          <w:color w:val="212121"/>
        </w:rPr>
        <w:t>I</w:t>
      </w:r>
      <w:r w:rsidRPr="000B0A47">
        <w:rPr>
          <w:rStyle w:val="c9dxtc"/>
          <w:rFonts w:eastAsiaTheme="majorEastAsia"/>
          <w:color w:val="212121"/>
        </w:rPr>
        <w:t>s there one basic test that we all face that constitutes the major temptation of our lives?  Because that’s what Jesus is showing us in the Gospel.  Although there are three temptations, his basic temptation was one: not to trust in his Father and not to live for the Kingdom.  Although the tempter puts before him comfort, fame, or power, the real temptation is deeper.  That’s what Jesus makes clear through his time in the desert.  He knows the purpose of his life.</w:t>
      </w:r>
    </w:p>
    <w:p w14:paraId="07986C63"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w:t>
      </w:r>
    </w:p>
    <w:p w14:paraId="7D82C4FD"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Jesus clearly is reversing what we see in the first reading, the story of our first parents.  This passage is a way for the scriptures to say that every one of us is tempted like Adam and Eve.  Every one of us is tempted to become our own center of power, to control everything, and to do this from an insecurity that lies deep within us.  All of us would do what our first parents did, and most of us do this, one way or another, every day.  We want to be our own gods.</w:t>
      </w:r>
    </w:p>
    <w:p w14:paraId="1CCC1280"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w:t>
      </w:r>
    </w:p>
    <w:p w14:paraId="5BEE8440"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Which brings us to this season of Lent.  If the central temptation of human life is not to trust in God but to substitute our own power and choices for God, then the only way to defeat this temptation is to come to choose God as the center of our lives more deeply.  Lent gives us this opportunity.  Beyond all the things we consider giving up, beyond all the extra charity we might do, how do we come to affirm God as the God of our lives?  Even more, how do we rediscover this God as the God of infinite love and life once again?</w:t>
      </w:r>
    </w:p>
    <w:p w14:paraId="68547D97"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w:t>
      </w:r>
    </w:p>
    <w:p w14:paraId="0C62EABE" w14:textId="77777777" w:rsidR="004F5722" w:rsidRPr="000B0A47" w:rsidRDefault="004F5722" w:rsidP="004F5722">
      <w:pPr>
        <w:pStyle w:val="zfr3q"/>
        <w:spacing w:before="0" w:beforeAutospacing="0" w:after="0" w:afterAutospacing="0"/>
        <w:rPr>
          <w:color w:val="212121"/>
        </w:rPr>
      </w:pPr>
      <w:r w:rsidRPr="000B0A47">
        <w:rPr>
          <w:rStyle w:val="c9dxtc"/>
          <w:rFonts w:eastAsiaTheme="majorEastAsia"/>
          <w:color w:val="212121"/>
        </w:rPr>
        <w:t>     The Scriptures invite us to go into our own desert in a figurative way.  Can we pull away from the numerous distractions and spend just ten minutes every day this Lent in silence, asking God to speak to us?  Can we shut our minds up long enough, once a day, to try to listen to God more completely with the deepest part of our soul?  Isn’t that Jesus lesson for us?  He resists the tempter by saying that God the Father is the center of his life, and nothing will substitute for that.  He suggests that we discover the same thing in our own lives.</w:t>
      </w:r>
    </w:p>
    <w:p w14:paraId="49D4292E" w14:textId="77777777" w:rsidR="004F5722" w:rsidRPr="003562ED" w:rsidRDefault="004F5722" w:rsidP="004F5722">
      <w:pPr>
        <w:rPr>
          <w:rFonts w:ascii="Times New Roman" w:eastAsia="Times New Roman" w:hAnsi="Times New Roman" w:cs="Times New Roman"/>
        </w:rPr>
      </w:pPr>
    </w:p>
    <w:p w14:paraId="6B3C9F5A" w14:textId="77777777" w:rsidR="004F5722" w:rsidRDefault="004F5722" w:rsidP="004F5722">
      <w:pPr>
        <w:rPr>
          <w:rFonts w:ascii="Times New Roman" w:eastAsia="Times New Roman" w:hAnsi="Times New Roman" w:cs="Times New Roman"/>
        </w:rPr>
      </w:pPr>
    </w:p>
    <w:p w14:paraId="0FBA3124" w14:textId="6256BAFA" w:rsidR="004F5722" w:rsidRDefault="004F5722" w:rsidP="004F5722">
      <w:pPr>
        <w:rPr>
          <w:rFonts w:ascii="Times New Roman" w:eastAsia="Times New Roman" w:hAnsi="Times New Roman" w:cs="Times New Roman"/>
        </w:rPr>
      </w:pPr>
      <w:r>
        <w:rPr>
          <w:rFonts w:ascii="Times New Roman" w:eastAsia="Times New Roman" w:hAnsi="Times New Roman" w:cs="Times New Roman"/>
        </w:rPr>
        <w:t>5</w:t>
      </w:r>
    </w:p>
    <w:p w14:paraId="74FBE5B3" w14:textId="77777777" w:rsidR="004F5722" w:rsidRDefault="004F5722" w:rsidP="004F5722">
      <w:pPr>
        <w:rPr>
          <w:rFonts w:ascii="Times New Roman" w:eastAsia="Times New Roman" w:hAnsi="Times New Roman" w:cs="Times New Roman"/>
        </w:rPr>
      </w:pPr>
    </w:p>
    <w:p w14:paraId="7EA809FF" w14:textId="77777777" w:rsidR="004F5722" w:rsidRDefault="004F5722" w:rsidP="004F5722">
      <w:pPr>
        <w:rPr>
          <w:rFonts w:ascii="Times New Roman" w:eastAsia="Times New Roman" w:hAnsi="Times New Roman" w:cs="Times New Roman"/>
        </w:rPr>
      </w:pPr>
      <w:r>
        <w:rPr>
          <w:rFonts w:ascii="Times New Roman" w:eastAsia="Times New Roman" w:hAnsi="Times New Roman" w:cs="Times New Roman"/>
        </w:rPr>
        <w:t>Children</w:t>
      </w:r>
    </w:p>
    <w:p w14:paraId="0F947327"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I </w:t>
      </w:r>
    </w:p>
    <w:p w14:paraId="4D1247DB"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Paul Grobman in his book Vital Statistics tells about incident that occurred on January 21, 1996. This incident--which might be every child’s fantasy and every parent’s nightmare-- involved two brothers, Antony and Jerome who live in Quebec, Canada. It seems that the two boys wandered off from their backyard and went to a nearby Toys R Us, the now defunct toy store chain. While amusing themselves in the gigantic toy store Antony and Jerome slipped into a playhouse where they promptly fell asleep. When they woke up, the lights were out, and the store was closed. </w:t>
      </w:r>
      <w:r w:rsidRPr="006F6799">
        <w:rPr>
          <w:rFonts w:ascii="Times New Roman" w:eastAsia="Times New Roman" w:hAnsi="Times New Roman" w:cs="Times New Roman"/>
        </w:rPr>
        <w:lastRenderedPageBreak/>
        <w:t xml:space="preserve">Well, if you were two young boys locked in a toy store, what would you do? While about 150 adults searched for them nearby, the boys were happily playing inside the store. They were discovered by the store manager the following morning. Asked why the store alarm system didn’t go off and alert the searching adults they were in the store, a Toys R Us spokesman said: “They never tried to open the doors to leave.” A trail of toys and empty chip bags were proof of that. (1)No wonder they didn’t try to leave. They were in paradise. Two youngsters alone in a toy store--what greater temptation could there be than that? </w:t>
      </w:r>
    </w:p>
    <w:p w14:paraId="515B683C"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We all know what it is to be tempted, don’t we? Even Jesus was tempted. </w:t>
      </w:r>
    </w:p>
    <w:p w14:paraId="3ABAB12B"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The first temptation was for the Lord to use his powers to take care of himself: You are hungry. Command this stone to be turned into bread. This is the temptation we all have to use God’s gifts in a selfish manner. We give in to this temptation when we put self- gratification before love. Consider this from God’s perspective. He has given us so much and merely asks us to use His gifts to draw closer to Him. Instead, we often hoard His gifts for ourselves, </w:t>
      </w:r>
    </w:p>
    <w:p w14:paraId="272BA3A0" w14:textId="77777777" w:rsidR="004F5722"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In the second temptation of the Lord, Jesus is brought to a mountain top and shown all the kingdoms of the world. They would all be His if He worshiped the devil. This is the Temptation of Power. In the sad history of the world, those in power often use their authority to hurt others. Sometimes they do this to protect themselves. Sometimes they use their power simply because they can. The world is full of bullies, and not just in the schools. Our society has an abuse crisis that is affecting a large portion of our women as well as our children. How can this happen? It happens because many people feel that might makes right, that the one who can hurt the other has a right to do so. We all have to look within ourselves. All of us have a certain power over others, wives and husbands over each other, parents over children, siblings over their younger, weaker siblings, Teens and children over some of their classmates. None of us have the right to use this power to hurt. God gave us strength to pick others up, not to knock them down. The way of the world is the way of might makes right. Jesus showed a power greater than the power of the world</w:t>
      </w:r>
    </w:p>
    <w:p w14:paraId="50310545" w14:textId="77777777" w:rsidR="004F5722" w:rsidRDefault="004F5722" w:rsidP="004F5722">
      <w:pPr>
        <w:rPr>
          <w:rFonts w:ascii="Times New Roman" w:eastAsia="Times New Roman" w:hAnsi="Times New Roman" w:cs="Times New Roman"/>
        </w:rPr>
      </w:pPr>
    </w:p>
    <w:p w14:paraId="03A4013C" w14:textId="77777777" w:rsidR="004F5722" w:rsidRPr="006F6799" w:rsidRDefault="004F5722" w:rsidP="004F5722">
      <w:pPr>
        <w:rPr>
          <w:rFonts w:ascii="Times New Roman" w:eastAsia="Times New Roman" w:hAnsi="Times New Roman" w:cs="Times New Roman"/>
        </w:rPr>
      </w:pPr>
      <w:r>
        <w:rPr>
          <w:rFonts w:ascii="Times New Roman" w:eastAsia="Times New Roman" w:hAnsi="Times New Roman" w:cs="Times New Roman"/>
        </w:rPr>
        <w:t>Adult</w:t>
      </w:r>
    </w:p>
    <w:p w14:paraId="45D0141E"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Paul Grobman in his book Vital Statistics tells about incident that occurred on January 21, 1996. This incident--which might be every child’s fantasy and every parent’s nightmare-- involved two brothers, Antony and Jerome who live in Quebec, Canada. It seems that the two boys wandered off from their backyard and went to a nearby Toys R Us, the now defunct toy store chain. While amusing themselves in the gigantic toy store Antony and Jerome slipped into a playhouse where they promptly fell asleep. When they woke up, the lights were out, and the store was closed. Well, if you were two young boys locked in a toy store, what would you do? While about 150 adults searched for them nearby, the boys were happily playing inside the store. They were discovered by the store manager the following morning. Asked why the store alarm system </w:t>
      </w:r>
      <w:r w:rsidRPr="006F6799">
        <w:rPr>
          <w:rFonts w:ascii="Times New Roman" w:eastAsia="Times New Roman" w:hAnsi="Times New Roman" w:cs="Times New Roman"/>
        </w:rPr>
        <w:lastRenderedPageBreak/>
        <w:t xml:space="preserve">didn’t go off and alert the searching adults they were in the store, a Toys R Us spokesman said: “They never tried to open the doors to leave.” A trail of toys and empty chip bags were proof of that. (1)No wonder they didn’t try to leave. They were in paradise. Two youngsters alone in a toy store--what greater temptation could there be than that? </w:t>
      </w:r>
    </w:p>
    <w:p w14:paraId="5AA09B03"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We all know what it is to be tempted, don’t we? Even Jesus was tempted. </w:t>
      </w:r>
    </w:p>
    <w:p w14:paraId="5E67B34E" w14:textId="77777777" w:rsidR="004F5722" w:rsidRPr="006F6799" w:rsidRDefault="004F5722" w:rsidP="004F5722">
      <w:pPr>
        <w:rPr>
          <w:rFonts w:ascii="Times New Roman" w:eastAsia="Times New Roman" w:hAnsi="Times New Roman" w:cs="Times New Roman"/>
        </w:rPr>
      </w:pPr>
      <w:r w:rsidRPr="006F6799">
        <w:rPr>
          <w:rFonts w:ascii="Times New Roman" w:eastAsia="Times New Roman" w:hAnsi="Times New Roman" w:cs="Times New Roman"/>
        </w:rPr>
        <w:t xml:space="preserve">The first temptation was for the Lord to use his powers to take care of himself: You are hungry. Command this stone to be turned into bread. This is the temptation we all have to use God’s gifts in a selfish manner. We give in to this temptation when we put self- gratification before love. Consider this from God’s perspective. He has given us so much and merely asks us to use His gifts to draw closer to Him. Instead, we often hoard His gifts for ourselves, </w:t>
      </w:r>
    </w:p>
    <w:p w14:paraId="4B56A2C8" w14:textId="77777777" w:rsidR="004F5722" w:rsidRDefault="004F5722" w:rsidP="004F5722">
      <w:pPr>
        <w:spacing w:before="100" w:beforeAutospacing="1" w:after="100" w:afterAutospacing="1"/>
        <w:rPr>
          <w:rFonts w:ascii="ArialMT" w:eastAsia="Times New Roman" w:hAnsi="ArialMT" w:cs="Times New Roman"/>
        </w:rPr>
      </w:pPr>
      <w:r w:rsidRPr="006F6799">
        <w:rPr>
          <w:rFonts w:ascii="Times New Roman" w:eastAsia="Times New Roman" w:hAnsi="Times New Roman" w:cs="Times New Roman"/>
        </w:rPr>
        <w:t>In the second temptation of the Lord, Jesus is brought to a mountain top and shown all the kingdoms of the world. They would all be His if He worshiped the devil. This is the Temptation of Power. In the sad history of the world, those in power often use their authority to hurt others. Sometimes they do this to protect themselves. Sometimes they use their power simply because they can. The world is full of bullies, and not just in the schools. Our society has an abuse crisis that is affecting a large portion of our women as well as our children. How can this happen? It happens because many people feel that might makes right, that the one who can hurt the other has a right to do so. We all have to look within ourselves. All of us have a certain power over others, wives and husbands over each other, parents over children, siblings over their younger, weaker siblings, Teens and children over some of their classmates. None of us have the right to use this power to hurt. God gave us strength to pick others up, not to knock them down. The way of the world is the way of might makes right. Jesus showed a power greater than the power of the world</w:t>
      </w:r>
    </w:p>
    <w:p w14:paraId="55AFBEA0"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The final temptation of the devil was the one from the Parapet of the Temple. This parapet was the extension of the roof of the Temple over its wall. It must have been a scary place to stand, even if you are not afraid of heights. The Lord may have had the feeling most of us have when we are at the observation window of a skyscraper, or the edge of a steep cliff. He might have been afraid that he might fall. Scary. On the parapet, the devil told Jesus to throw himself down and see if His Father will save Him. The devil even quoted scripture saying that God would send His angels to save him. The devil tempted the Lord to force His Father to go into action. Doing this would show that he was more powerful than the Father. None of us stand on parapets and tempt God to save us. Or do we? We often are tempted that if we do something terrible and fall, God will save us. Well, He very well might catch us. Or He might pick up our pieces after we are splattered on the ground. For example, a person may be living a very sinful life when he or she receives a grace to turn from sin and turn to the Lord. That is God catching us. Or the person might be living a sinful life and then bottom out, having </w:t>
      </w:r>
      <w:r w:rsidRPr="006F6799">
        <w:rPr>
          <w:rFonts w:ascii="ArialMT" w:eastAsia="Times New Roman" w:hAnsi="ArialMT" w:cs="Times New Roman"/>
        </w:rPr>
        <w:lastRenderedPageBreak/>
        <w:t>destroyed himself and all the others around him. Many prisoners turn to the Lord with the faith that He will put them back together again. That is God picking up the pieces of the prisoner’s life.</w:t>
      </w:r>
      <w:r w:rsidRPr="006F6799">
        <w:rPr>
          <w:rFonts w:ascii="ArialMT" w:eastAsia="Times New Roman" w:hAnsi="ArialMT" w:cs="Times New Roman"/>
        </w:rPr>
        <w:br/>
      </w:r>
      <w:r w:rsidRPr="006F6799">
        <w:rPr>
          <w:rFonts w:ascii="ArialMT" w:eastAsia="Times New Roman" w:hAnsi="ArialMT" w:cs="Times New Roman"/>
          <w:color w:val="212121"/>
        </w:rPr>
        <w:t>This obviously frustrated the devil. Luke tells us, “When the devil had finished all this tempting, he left him until an opportune time.” Notice that Luke doesn’t say that the devil quit tempting Jesus. He says that the devil made a strategic retreat--to tempt him at a more opportune time--for example, in the Garden of Gethsemane when he was tempted to forsake his mission.</w:t>
      </w:r>
      <w:r w:rsidRPr="006F6799">
        <w:rPr>
          <w:rFonts w:ascii="ArialMT" w:eastAsia="Times New Roman" w:hAnsi="ArialMT" w:cs="Times New Roman"/>
          <w:color w:val="212121"/>
        </w:rPr>
        <w:br/>
        <w:t>All of us know what it is to be tempted. Some of us probably know it better than others. Temptation is part and parcel of the human condition.</w:t>
      </w:r>
      <w:r w:rsidRPr="006F6799">
        <w:rPr>
          <w:rFonts w:ascii="ArialMT" w:eastAsia="Times New Roman" w:hAnsi="ArialMT" w:cs="Times New Roman"/>
          <w:color w:val="212121"/>
        </w:rPr>
        <w:br/>
        <w:t>Somewhere I read about a young woman in Colorado a few years back who had herself sent to jail in order to avoid being tempted. Her situation was a little different than most, however. Her temptation was to get married. This young woman asked a juvenile judge to place her in jail in order to prevent her wedding from taking place--a wedding that was scheduled later in the month. She was only 17 at the time and was in love with an older man. She knew that it was not in her best interest to marry him, but she also knew she couldn’t resist him when she was in his presence. Jail seemed to be the only answer. We don’t know what happened to her after she was released from jail. We can only hope that she made a wise decision. We do know, though, what it is to be tempted.</w:t>
      </w:r>
      <w:r w:rsidRPr="006F6799">
        <w:rPr>
          <w:rFonts w:ascii="ArialMT" w:eastAsia="Times New Roman" w:hAnsi="ArialMT" w:cs="Times New Roman"/>
          <w:color w:val="212121"/>
        </w:rPr>
        <w:br/>
        <w:t xml:space="preserve">Jesus knew what it was to be tempted. Jesus also knew how to deal with temptation. Jesus was aware of the powerful connection between thought and deed. In that beautiful prayer that he taught his disciples to pray, which we call The Lord’s Prayer, we find the words, “lead us not into temptation . . .” (Matthew 6:13a). Have you ever wondered what Jesus meant by that? Surely God would not lead us into temptation! Pope Francis thinks a better translation is </w:t>
      </w:r>
      <w:r w:rsidRPr="006F6799">
        <w:rPr>
          <w:rFonts w:ascii="ArialMT" w:eastAsia="Times New Roman" w:hAnsi="ArialMT" w:cs="Times New Roman"/>
          <w:color w:val="19303F"/>
          <w:shd w:val="clear" w:color="auto" w:fill="F4F4F4"/>
        </w:rPr>
        <w:t xml:space="preserve">“Do not let us fall into temptation.” </w:t>
      </w:r>
    </w:p>
    <w:p w14:paraId="5230F683" w14:textId="77777777" w:rsidR="004F5722" w:rsidRDefault="004F5722" w:rsidP="004F5722">
      <w:pPr>
        <w:spacing w:before="100" w:beforeAutospacing="1" w:after="100" w:afterAutospacing="1"/>
        <w:rPr>
          <w:rFonts w:ascii="ArialMT" w:eastAsia="Times New Roman" w:hAnsi="ArialMT" w:cs="Times New Roman"/>
          <w:color w:val="212121"/>
        </w:rPr>
      </w:pPr>
    </w:p>
    <w:p w14:paraId="3B6DD921"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color w:val="212121"/>
        </w:rPr>
        <w:t>That’s a hard prayer for some people to pray. Let’s face it. Some people really enjoy being tempted. Several years ago there was a popular country song by singer Lari White, the chorus of which went like this:</w:t>
      </w:r>
      <w:r w:rsidRPr="006F6799">
        <w:rPr>
          <w:rFonts w:ascii="ArialMT" w:eastAsia="Times New Roman" w:hAnsi="ArialMT" w:cs="Times New Roman"/>
          <w:color w:val="212121"/>
        </w:rPr>
        <w:br/>
        <w:t xml:space="preserve">“Lead me not into temptation, I already know the road all too well; </w:t>
      </w:r>
    </w:p>
    <w:p w14:paraId="002FA328"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color w:val="212121"/>
        </w:rPr>
        <w:t>Lead me not into temptation, I can find it all by myself.”</w:t>
      </w:r>
      <w:r w:rsidRPr="006F6799">
        <w:rPr>
          <w:rFonts w:ascii="ArialMT" w:eastAsia="Times New Roman" w:hAnsi="ArialMT" w:cs="Times New Roman"/>
          <w:color w:val="212121"/>
        </w:rPr>
        <w:br/>
        <w:t>The woman in the song sings, “Lead me not into temptation,” but by the time you get to the end of the song it is clear that temptation is clearly what she is seeking.</w:t>
      </w:r>
      <w:r w:rsidRPr="006F6799">
        <w:rPr>
          <w:rFonts w:ascii="ArialMT" w:eastAsia="Times New Roman" w:hAnsi="ArialMT" w:cs="Times New Roman"/>
          <w:color w:val="212121"/>
        </w:rPr>
        <w:br/>
        <w:t>Contrast that with the idea of being so earnest in our devotion to Christ that we pray passionately, “Please, Lord, keep me from even being tempted.”</w:t>
      </w:r>
      <w:r w:rsidRPr="006F6799">
        <w:rPr>
          <w:rFonts w:ascii="ArialMT" w:eastAsia="Times New Roman" w:hAnsi="ArialMT" w:cs="Times New Roman"/>
          <w:color w:val="212121"/>
        </w:rPr>
        <w:br/>
        <w:t>In Matthew 6 we read those thought-provoking words from our Lord, “You have heard it was said, you shall not commit adultery. But I say to you that everyone who looks at a woman lustfully has already committed adultery with her in his heart.”</w:t>
      </w:r>
      <w:r w:rsidRPr="006F6799">
        <w:rPr>
          <w:rFonts w:ascii="ArialMT" w:eastAsia="Times New Roman" w:hAnsi="ArialMT" w:cs="Times New Roman"/>
          <w:color w:val="212121"/>
        </w:rPr>
        <w:br/>
      </w:r>
      <w:r w:rsidRPr="006F6799">
        <w:rPr>
          <w:rFonts w:ascii="ArialMT" w:eastAsia="Times New Roman" w:hAnsi="ArialMT" w:cs="Times New Roman"/>
          <w:color w:val="212121"/>
        </w:rPr>
        <w:lastRenderedPageBreak/>
        <w:t>I believe that we miss the point if we try to make this into an example of unattainable perfectionism. Rather it is a recognition on Jesus’ part of a truth about human nature--the deed begins with the thought.</w:t>
      </w:r>
      <w:r w:rsidRPr="006F6799">
        <w:rPr>
          <w:rFonts w:ascii="ArialMT" w:eastAsia="Times New Roman" w:hAnsi="ArialMT" w:cs="Times New Roman"/>
          <w:color w:val="212121"/>
        </w:rPr>
        <w:br/>
        <w:t>A young married woman sits in her pastor’s office. She describes to him a marriage gone stale, a husband with misplaced priorities, a situation in which she has excessive time on her hands and a longing for romance in her heart. “Yesterday I had lunch with a fellow I almost married,” she confesses. “I hadn’t seen him in years. Did I do wrong?” Of course there is nothing wrong with a simple lunch with an old friend--or is there? Certainly there is danger.</w:t>
      </w:r>
      <w:r w:rsidRPr="006F6799">
        <w:rPr>
          <w:rFonts w:ascii="ArialMT" w:eastAsia="Times New Roman" w:hAnsi="ArialMT" w:cs="Times New Roman"/>
          <w:color w:val="212121"/>
        </w:rPr>
        <w:br/>
        <w:t>Someone once said that opportunity knocks only once but temptation bangs on your door for years. Jesus knew the power of temptation over the human soul. Listen as he instructs his disciples on the night that he is betrayed. Luke writes, “And he came out, and went, as was his custom, to the Mount of Olives; and the disciples followed him. And when he came to the place he said to them, ‘Pray that you may not enter into temptation’” (Luke 22:39-40). Notice that linkage--prayer and temptation.</w:t>
      </w:r>
      <w:r w:rsidRPr="006F6799">
        <w:rPr>
          <w:rFonts w:ascii="ArialMT" w:eastAsia="Times New Roman" w:hAnsi="ArialMT" w:cs="Times New Roman"/>
          <w:color w:val="212121"/>
        </w:rPr>
        <w:br/>
        <w:t>What follows is a description of Jesus’ own battle with the tempter. It is here he prays, “Father, if you are willing, take this cup from me . . .” (v. 42). The description of his struggle in Luke’s gospel indicates that this prayer was no mere formality. “And being in anguish, he prayed more earnestly, and his sweat was like drops of blood falling to the ground” (v. 44). He knew what it was to battle temptation. His humanity was engaged in a great contest with his divinely appointed task.</w:t>
      </w:r>
      <w:r w:rsidRPr="006F6799">
        <w:rPr>
          <w:rFonts w:ascii="ArialMT" w:eastAsia="Times New Roman" w:hAnsi="ArialMT" w:cs="Times New Roman"/>
          <w:color w:val="212121"/>
        </w:rPr>
        <w:br/>
        <w:t xml:space="preserve">It is interesting, though, when he returns to his disciples and finds them sleeping he wakes them and instructs them once more: “Rise and pray that you may not enter into temptation.” Once more he links prayer and temptation (v. 46). </w:t>
      </w:r>
    </w:p>
    <w:p w14:paraId="3E92D2AE" w14:textId="77777777" w:rsidR="004F5722" w:rsidRDefault="004F5722" w:rsidP="004F5722">
      <w:pPr>
        <w:spacing w:before="100" w:beforeAutospacing="1" w:after="100" w:afterAutospacing="1"/>
        <w:rPr>
          <w:rFonts w:ascii="ArialMT" w:eastAsia="Times New Roman" w:hAnsi="ArialMT" w:cs="Times New Roman"/>
        </w:rPr>
      </w:pPr>
    </w:p>
    <w:p w14:paraId="21A929F1" w14:textId="77777777" w:rsidR="004F5722" w:rsidRDefault="004F5722" w:rsidP="004F5722">
      <w:pPr>
        <w:spacing w:before="100" w:beforeAutospacing="1" w:after="100" w:afterAutospacing="1"/>
        <w:rPr>
          <w:rFonts w:ascii="ArialMT" w:eastAsia="Times New Roman" w:hAnsi="ArialMT" w:cs="Times New Roman"/>
        </w:rPr>
      </w:pPr>
    </w:p>
    <w:p w14:paraId="71BAC469" w14:textId="78CB32A6" w:rsidR="004F5722" w:rsidRPr="006F6799" w:rsidRDefault="004F5722" w:rsidP="004F5722">
      <w:pPr>
        <w:spacing w:before="100" w:beforeAutospacing="1" w:after="100" w:afterAutospacing="1"/>
        <w:rPr>
          <w:rFonts w:ascii="Times New Roman" w:eastAsia="Times New Roman" w:hAnsi="Times New Roman" w:cs="Times New Roman"/>
        </w:rPr>
      </w:pPr>
      <w:r>
        <w:rPr>
          <w:rFonts w:ascii="ArialMT" w:eastAsia="Times New Roman" w:hAnsi="ArialMT" w:cs="Times New Roman"/>
        </w:rPr>
        <w:t>6</w:t>
      </w:r>
      <w:r w:rsidRPr="006F6799">
        <w:rPr>
          <w:rFonts w:ascii="ArialMT" w:eastAsia="Times New Roman" w:hAnsi="ArialMT" w:cs="Times New Roman"/>
        </w:rPr>
        <w:br/>
        <w:t>Robert Louis Stevenson once wrote an unforgettable story about a Dr. Jekyll and a Mr. Hyde. Most of you know the story well. Dr. Henry Jekyll was respected in his community--a gentleman in every respect. But Dr. Jekyll had some secret vices which he kept carefully hidden from public view. Thus Dr. Jekyll had a dilemma faced by some people today--he wanted to maintain his reputation in the community, but be free to practice the vices that he knew would be repulsive to his neighbors</w:t>
      </w:r>
      <w:r w:rsidRPr="006F6799">
        <w:rPr>
          <w:rFonts w:ascii="ArialMT" w:eastAsia="Times New Roman" w:hAnsi="ArialMT" w:cs="Times New Roman"/>
          <w:color w:val="212121"/>
        </w:rPr>
        <w:t xml:space="preserve">man. She knew that it was not in her best interest to marry him, but she also knew she </w:t>
      </w:r>
      <w:r w:rsidRPr="006F6799">
        <w:rPr>
          <w:rFonts w:ascii="ArialMT" w:eastAsia="Times New Roman" w:hAnsi="ArialMT" w:cs="Times New Roman"/>
        </w:rPr>
        <w:t xml:space="preserve">drank this potion, he became a different person altogether. Thus he was able to move around town and practice his unsavory vices without his neighbors knowing anything about it. During the day, he was the amiable Dr. Jekyll, a credit to his community. At night he was </w:t>
      </w:r>
      <w:r w:rsidRPr="006F6799">
        <w:rPr>
          <w:rFonts w:ascii="ArialMT" w:eastAsia="Times New Roman" w:hAnsi="ArialMT" w:cs="Times New Roman"/>
        </w:rPr>
        <w:lastRenderedPageBreak/>
        <w:t xml:space="preserve">transformed into a sociopathic monster called Mr. Hyde caring for no one at all and wreaking havoc everywhere he went. </w:t>
      </w:r>
    </w:p>
    <w:p w14:paraId="250DE363"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Initially, Dr. Jekyll was able to control these transformations, but such unrestrained evil could not be kept in check for long. One night in his sleep, without any intent on his part, he was transformed into the infamous Mr. Hyde. Even worse, the evil monster within began dominating his life and eventually took over completely. Dr. Jekyll disappeared completely; only Mr. Hyde was left. </w:t>
      </w:r>
    </w:p>
    <w:p w14:paraId="20D90E61"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Stevenson’s point was that there is a battle going on within each of us. Each of us carries around within us a little of Mr. Hyde and if we do not pay constant attention to our character, we too, can be dominated by our lesser selves.</w:t>
      </w:r>
      <w:r w:rsidRPr="006F6799">
        <w:rPr>
          <w:rFonts w:ascii="ArialMT" w:eastAsia="Times New Roman" w:hAnsi="ArialMT" w:cs="Times New Roman"/>
        </w:rPr>
        <w:br/>
        <w:t xml:space="preserve">But why should this be? St. Paul tells us that it is because we are descendants of Adam. Our Puritan forefathers were taught, “Through Adam’s fall we sinned all.” That was St. Paul’s conclusion. Through one man, says St. Paul, sin came into the world. You know the story of Adam. It’s found in the first few chapters of Genesis. Adam defied the commandment of God. The consequences of that act of rebellion were not only tragic, but they extended far beyond Adam himself. </w:t>
      </w:r>
    </w:p>
    <w:p w14:paraId="420968AB"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It is interesting that the first thing the Bible says about Adam’s son Seth is that he was made “in the image and the likeness” of his father (Gen. 5:3). So has it been ever since. We are all created in the image and likeness of the first man. There is within each of us a spirit of disobedience and rebelliousness. We want to go our own way and do our own thing without regard to our responsibilities to others or to God. The proper name of this spirit of disobedience is sin. </w:t>
      </w:r>
    </w:p>
    <w:p w14:paraId="7E014242"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St. Paul wants us to know that the primary problem in human life is sin. That truth is at the very heart of our understanding of the relationship between God and humanity. More than any religion, the Judeo-Christian faith is concerned with ethics and morality. This is why the Gospel’s were written. They were not to teach the story of Jesus’ life but rather teach people how to live.Part of being in a right relationship with God is to seek always to do the right thing. Deep in our hearts we know that. That is why we feel guilt when we do something we know is wrong. </w:t>
      </w:r>
    </w:p>
    <w:p w14:paraId="1157CB86"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How do you please God? You do it by obeying His laws. God is a holy God who desires holiness, righteousness and, most importantly, love on the part of his children. BC What did God make you? .</w:t>
      </w:r>
      <w:r w:rsidRPr="006F6799">
        <w:rPr>
          <w:rFonts w:ascii="ArialMT" w:eastAsia="Times New Roman" w:hAnsi="ArialMT" w:cs="Times New Roman"/>
        </w:rPr>
        <w:br/>
        <w:t xml:space="preserve">“But how can I always do the right thing?” you may ask, “I’m only human.” Yes, and our humanness can be a real problem. </w:t>
      </w:r>
    </w:p>
    <w:p w14:paraId="70279C95"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lastRenderedPageBreak/>
        <w:t>Many of us are prone to chuckle at the idea of sin today. An old story tells about a man who was visiting a strange town. He stopped at a telephone booth to call his motel. In the booth he saw a sticker that said, “If you are tired of sin, read John 3:16.”</w:t>
      </w:r>
      <w:r w:rsidRPr="006F6799">
        <w:rPr>
          <w:rFonts w:ascii="ArialMT" w:eastAsia="Times New Roman" w:hAnsi="ArialMT" w:cs="Times New Roman"/>
        </w:rPr>
        <w:br/>
        <w:t xml:space="preserve">Some wayward scribe had written in below the sticker, “If you are not tired of sin call Klondike 3-3344.” </w:t>
      </w:r>
    </w:p>
    <w:p w14:paraId="3AAEF637"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We chuckle at that ancient joke, but the truth of the matter is that the more we know about life and people the more acutely aware we are of how great a price is often paid because of moral and ethical weaknesses.</w:t>
      </w:r>
      <w:r w:rsidRPr="006F6799">
        <w:rPr>
          <w:rFonts w:ascii="ArialMT" w:eastAsia="Times New Roman" w:hAnsi="ArialMT" w:cs="Times New Roman"/>
        </w:rPr>
        <w:br/>
        <w:t xml:space="preserve">Many years ago a large fishing boat sprung a leak. Bringing it in for repairs, the owners discovered a hammer that had been left in the bottom of the boat years before by the builders. The constant motion of the ship had caused the hammer to beat against the insides of the boat until it had worn away the wood and the metal and caused the leak that nearly sank the ship. </w:t>
      </w:r>
    </w:p>
    <w:p w14:paraId="65288002"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You may be surprised to know that a similar incident occurred in September 1978 on board a nuclear submarine. A worker accidentally dropped a 50¢ paint scraper into a torpedo launcher of the U.S. nuclear submarine Swordfish, which jammed the loading piston. Since the submarine was still at sea, divers worked for a week attempting to free the piston, without success. Ultimately, the submarine had to be put in dry dock, where repairs ended up costing $171,000. (1) </w:t>
      </w:r>
    </w:p>
    <w:p w14:paraId="5DC3B95F" w14:textId="77777777" w:rsidR="004F5722" w:rsidRPr="006F6799" w:rsidRDefault="004F5722" w:rsidP="004F5722">
      <w:pPr>
        <w:shd w:val="clear" w:color="auto" w:fill="FFFFFF"/>
        <w:spacing w:before="100" w:beforeAutospacing="1" w:after="100" w:afterAutospacing="1"/>
        <w:rPr>
          <w:rFonts w:ascii="ArialMT" w:eastAsia="Times New Roman" w:hAnsi="ArialMT" w:cs="Times New Roman"/>
        </w:rPr>
      </w:pPr>
      <w:r w:rsidRPr="006F6799">
        <w:rPr>
          <w:rFonts w:ascii="ArialMT" w:eastAsia="Times New Roman" w:hAnsi="ArialMT" w:cs="Times New Roman"/>
        </w:rPr>
        <w:t>Both of these were minor incidents. A hammer accidently dropped into a wooden hull. A</w:t>
      </w:r>
      <w:r>
        <w:rPr>
          <w:rFonts w:ascii="ArialMT" w:eastAsia="Times New Roman" w:hAnsi="ArialMT" w:cs="Times New Roman"/>
        </w:rPr>
        <w:t xml:space="preserve"> </w:t>
      </w:r>
      <w:r w:rsidRPr="006F6799">
        <w:rPr>
          <w:rFonts w:ascii="ArialMT" w:eastAsia="Times New Roman" w:hAnsi="ArialMT" w:cs="Times New Roman"/>
        </w:rPr>
        <w:t xml:space="preserve">paint scraper accidently dropped into a torpedo launcher. The Catholic heresy of it is only a venial sin. Many Catholics seem to feel if it is not a mortal sin, its not serious.Look at this way, if a married man tells his wife every day that she’s put on weight. How long is she going to put up with it. It’s a matter of time and what it does to the relationship. Yet both led to serious unanticipated complications. Unresolved sin and guilt are often like that. A small act unconfessed can lead to serious heartache and pain later in life. It doesn’t seem fair but we can spend a lifetime paying for a foolish, youthful mistake. </w:t>
      </w:r>
    </w:p>
    <w:p w14:paraId="38AB59E3"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C. Roy Angell once gave a somewhat whimsical example of this hard truth. He told about a farm boy who was angry at a neighboring farmer who had hurt his feelings. The boy tried to think of some way he could get even. The plan he arrived upon was this: Early one morning he rode twenty miles on horseback to purchase a bag of seed-- Johnson grass seed. After dark he sowed his neighbor’s richest bottom land with Johnson grass. As you may know, Johnson grass has traditionally been a pest, and it is nearly indestructible. So the Johnson grass came up, and the neighboring farmer fought Johnson grass until the day he died. The young man had his revenge.</w:t>
      </w:r>
      <w:r w:rsidRPr="006F6799">
        <w:rPr>
          <w:rFonts w:ascii="ArialMT" w:eastAsia="Times New Roman" w:hAnsi="ArialMT" w:cs="Times New Roman"/>
        </w:rPr>
        <w:br/>
        <w:t xml:space="preserve">In the meantime, however, the young fellow grew up and fell in love with the farmer’s </w:t>
      </w:r>
      <w:r w:rsidRPr="006F6799">
        <w:rPr>
          <w:rFonts w:ascii="ArialMT" w:eastAsia="Times New Roman" w:hAnsi="ArialMT" w:cs="Times New Roman"/>
        </w:rPr>
        <w:lastRenderedPageBreak/>
        <w:t>daughter. They were married, and when the farmer died he left the farm to his</w:t>
      </w:r>
      <w:r>
        <w:rPr>
          <w:rFonts w:ascii="ArialMT" w:eastAsia="Times New Roman" w:hAnsi="ArialMT" w:cs="Times New Roman"/>
        </w:rPr>
        <w:t xml:space="preserve"> </w:t>
      </w:r>
      <w:r w:rsidRPr="006F6799">
        <w:rPr>
          <w:rFonts w:ascii="ArialMT" w:eastAsia="Times New Roman" w:hAnsi="ArialMT" w:cs="Times New Roman"/>
        </w:rPr>
        <w:t>daughter. The young fellow who went to such great trouble to hurt his neighbor years before spent the rest of his life fighting Johnson grass too.</w:t>
      </w:r>
      <w:r w:rsidRPr="006F6799">
        <w:rPr>
          <w:rFonts w:ascii="ArialMT" w:eastAsia="Times New Roman" w:hAnsi="ArialMT" w:cs="Times New Roman"/>
        </w:rPr>
        <w:br/>
        <w:t>Usually the penalty for our sins is not that obvious. Still, the moral is valid. We can pay a lifetime for a foolish and sometimes petty act of moral impropriety. (2)</w:t>
      </w:r>
      <w:r w:rsidRPr="006F6799">
        <w:rPr>
          <w:rFonts w:ascii="ArialMT" w:eastAsia="Times New Roman" w:hAnsi="ArialMT" w:cs="Times New Roman"/>
        </w:rPr>
        <w:br/>
        <w:t xml:space="preserve">St. Paul’s says that our hope is in Christ. </w:t>
      </w:r>
      <w:r w:rsidRPr="006F6799">
        <w:rPr>
          <w:rFonts w:ascii="Arial" w:eastAsia="Times New Roman" w:hAnsi="Arial" w:cs="Arial"/>
          <w:b/>
          <w:bCs/>
        </w:rPr>
        <w:t xml:space="preserve">There is a second Adam, says St. Paul, and that second Adam is Jesus Christ. </w:t>
      </w:r>
      <w:r w:rsidRPr="006F6799">
        <w:rPr>
          <w:rFonts w:ascii="ArialMT" w:eastAsia="Times New Roman" w:hAnsi="ArialMT" w:cs="Times New Roman"/>
        </w:rPr>
        <w:t>The first Adam brought death and destruction through his disobedience. In stunning contrast, the second Adam humbled himself, submitted to the will of his Father and provided for us the means of salvation.</w:t>
      </w:r>
      <w:r w:rsidRPr="006F6799">
        <w:rPr>
          <w:rFonts w:ascii="ArialMT" w:eastAsia="Times New Roman" w:hAnsi="ArialMT" w:cs="Times New Roman"/>
        </w:rPr>
        <w:br/>
        <w:t>Matthew gives us that unforgettable picture of Satan taking Jesus to the pinnacle of the Temple at Jerusalem. There Satan tempted Jesus to use earthly fame and glory to establish His kingdom.</w:t>
      </w:r>
      <w:r w:rsidRPr="006F6799">
        <w:rPr>
          <w:rFonts w:ascii="ArialMT" w:eastAsia="Times New Roman" w:hAnsi="ArialMT" w:cs="Times New Roman"/>
        </w:rPr>
        <w:br/>
        <w:t>Later Satan took Jesus to a high mountain where he could behold all the kingdoms of the world. All of this would be his, Satan declares, if he bowed down him. The first temptation of turning stones into bread was that of being selfish and using power for his own benefit. The second is power. In the third showing that the Devil himself can quote scripture is pride. Jesus was not selfish, and even though his is all powerful, he did not seek power and he wanted the world to freely bow before him not because they had no choice, which Satan promised.</w:t>
      </w:r>
      <w:r w:rsidRPr="006F6799">
        <w:rPr>
          <w:rFonts w:ascii="ArialMT" w:eastAsia="Times New Roman" w:hAnsi="ArialMT" w:cs="Times New Roman"/>
        </w:rPr>
        <w:br/>
        <w:t>The greatest temptation of all, however, came later in a garden called Gethsemane where Jesus prayed, “If it be possible, let this cup pass from me.”</w:t>
      </w:r>
      <w:r w:rsidRPr="006F6799">
        <w:rPr>
          <w:rFonts w:ascii="ArialMT" w:eastAsia="Times New Roman" w:hAnsi="ArialMT" w:cs="Times New Roman"/>
        </w:rPr>
        <w:br/>
        <w:t>Each time Jesus was tempted, he submitted his own will to the will of the Father. And the impact was this: Just as each of us share in the consequences of Adam’s sin, so each of us share in the benefits of Christ’s obedience. “For just as through the disobedience of the one man the many were made sinners,” St. Paul writes, “so also through the obedience of the one man the many will be made righteous.” That one man, of course, is Jesus Christ.</w:t>
      </w:r>
      <w:r w:rsidRPr="006F6799">
        <w:rPr>
          <w:rFonts w:ascii="ArialMT" w:eastAsia="Times New Roman" w:hAnsi="ArialMT" w:cs="Times New Roman"/>
        </w:rPr>
        <w:br/>
      </w:r>
      <w:r w:rsidRPr="006F6799">
        <w:rPr>
          <w:rFonts w:ascii="Arial" w:eastAsia="Times New Roman" w:hAnsi="Arial" w:cs="Arial"/>
          <w:b/>
          <w:bCs/>
        </w:rPr>
        <w:t>Only Christ can free us from the power of sin</w:t>
      </w:r>
      <w:r w:rsidRPr="006F6799">
        <w:rPr>
          <w:rFonts w:ascii="ArialMT" w:eastAsia="Times New Roman" w:hAnsi="ArialMT" w:cs="Times New Roman"/>
        </w:rPr>
        <w:t>! That is the first thing we learn from today’s lessons. Personal discipline is helpful, but there are many disciplined persons who are still captive to their sins. Good intentions are a starting point, but there is much time-proven truth in the adage that good intentions are the paving material for the road that leads to hell. There is a flaw in the fabric of human character that only God can mend. There is only one way that we shall ever be free from the sin that does so easily beset us, and that is to open ourselves to God’s grace, His forgiveness, His love. Only by looking to the new Adam can we escape the curse of the old one.</w:t>
      </w:r>
      <w:r w:rsidRPr="006F6799">
        <w:rPr>
          <w:rFonts w:ascii="ArialMT" w:eastAsia="Times New Roman" w:hAnsi="ArialMT" w:cs="Times New Roman"/>
        </w:rPr>
        <w:br/>
        <w:t>There is nothing that any of us can do on our own to free ourselves from the power of sin at work in our lives. Positive thinking won’t do it. Personal discipline will not do it. Christ is our only hope.</w:t>
      </w:r>
      <w:r w:rsidRPr="006F6799">
        <w:rPr>
          <w:rFonts w:ascii="ArialMT" w:eastAsia="Times New Roman" w:hAnsi="ArialMT" w:cs="Times New Roman"/>
        </w:rPr>
        <w:br/>
      </w:r>
      <w:r w:rsidRPr="006F6799">
        <w:rPr>
          <w:rFonts w:ascii="Arial" w:eastAsia="Times New Roman" w:hAnsi="Arial" w:cs="Arial"/>
          <w:b/>
          <w:bCs/>
        </w:rPr>
        <w:t>This is to say that we are set free from the power of sin when we accept God’s gift</w:t>
      </w:r>
      <w:r>
        <w:rPr>
          <w:rFonts w:ascii="Arial" w:eastAsia="Times New Roman" w:hAnsi="Arial" w:cs="Arial"/>
          <w:b/>
          <w:bCs/>
        </w:rPr>
        <w:t xml:space="preserve"> </w:t>
      </w:r>
      <w:r w:rsidRPr="006F6799">
        <w:rPr>
          <w:rFonts w:ascii="Arial" w:eastAsia="Times New Roman" w:hAnsi="Arial" w:cs="Arial"/>
          <w:b/>
          <w:bCs/>
        </w:rPr>
        <w:t>of grace which comes to us through Jesus Christ</w:t>
      </w:r>
      <w:r w:rsidRPr="006F6799">
        <w:rPr>
          <w:rFonts w:ascii="ArialMT" w:eastAsia="Times New Roman" w:hAnsi="ArialMT" w:cs="Times New Roman"/>
        </w:rPr>
        <w:t xml:space="preserve">. I know that we don’t like to think </w:t>
      </w:r>
      <w:r w:rsidRPr="006F6799">
        <w:rPr>
          <w:rFonts w:ascii="ArialMT" w:eastAsia="Times New Roman" w:hAnsi="ArialMT" w:cs="Times New Roman"/>
        </w:rPr>
        <w:lastRenderedPageBreak/>
        <w:t xml:space="preserve">in theological terms, and freedom from sin may not turn us on. But this is painfully relevant to our lives--more relevant than we suppose. Many of us are wracked with guilt. Some of us are entangled by destructive habits and practices like addictions to drugs and lust. Some of us are endangering our health and our relations with our families. We’ve tried self-help programs, we’ve read magazine testimonies from people who’ve wrestled with the same demons, but we haven’t been able to create a strategy for coping with these self-destructive forces that have us in their grip. Our only hope is to turn to Christ. Only his grace will give us what we need to make a new start. </w:t>
      </w:r>
    </w:p>
    <w:p w14:paraId="20A43448"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Maybe a simple story will help us understand our situation: A French writer named Henri Barbusse was in a trench full of wounded men during the First World War. While in that trench he overheard a conversation.</w:t>
      </w:r>
      <w:r w:rsidRPr="006F6799">
        <w:rPr>
          <w:rFonts w:ascii="ArialMT" w:eastAsia="Times New Roman" w:hAnsi="ArialMT" w:cs="Times New Roman"/>
        </w:rPr>
        <w:br/>
        <w:t xml:space="preserve">One man in the trench was dying and knew it. He only had minutes to live. He turned to another man and said, “Listen, Dominic, you’ve led a very bad life. Everywhere you are wanted by the police. But there are no convictions against me. My name is clear, so, here, take my wallet, take my papers, my identity, take my good name, my life and quickly, hand me your papers that I may carry all your crimes away with me in death.” Did you catch that? This wounded man wanted his friend who had made many mistakes to be able to make a new start. So he gave him his identity--his papers, his wallet, his good name. Is there a better example of what Christ seeks to do for us? All we have to do is turn to him and accept his amazing grace. </w:t>
      </w:r>
    </w:p>
    <w:p w14:paraId="56766753"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 w:eastAsia="Times New Roman" w:hAnsi="Arial" w:cs="Arial"/>
          <w:b/>
          <w:bCs/>
        </w:rPr>
        <w:t xml:space="preserve">And that brings us to the final way we are set free from the power of sin: that is to humble ourselves following the example of Christ and seek to live a new life by his grace. </w:t>
      </w:r>
      <w:r w:rsidRPr="006F6799">
        <w:rPr>
          <w:rFonts w:ascii="ArialMT" w:eastAsia="Times New Roman" w:hAnsi="ArialMT" w:cs="Times New Roman"/>
        </w:rPr>
        <w:t xml:space="preserve">This does not mean that we arrive at a state of perfection. In this life we never escape completely the nature of Adam. But we do seek by his grace to be conformed to the image of the new Adam, Christ himself--to have the same mind that was in Christ Jesus who humbled himself and became obedient unto God. </w:t>
      </w:r>
    </w:p>
    <w:p w14:paraId="1766CBB3"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That is the secret to being set free from the power of sin--trust and obey. Look to Jesus and by his power live as fully as you are able according to the will of God.</w:t>
      </w:r>
      <w:r w:rsidRPr="006F6799">
        <w:rPr>
          <w:rFonts w:ascii="ArialMT" w:eastAsia="Times New Roman" w:hAnsi="ArialMT" w:cs="Times New Roman"/>
        </w:rPr>
        <w:br/>
        <w:t xml:space="preserve">There is an ancient legend that the cross of Christ stood on the same spot where the forbidden tree stood in the Garden of Eden. It is just a legend, but poet John Donne used that idea for one last poem, written upon his deathbed. It goes like this: </w:t>
      </w:r>
    </w:p>
    <w:p w14:paraId="5DA13EC2"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“We think that Paradise and Calvary, Christ’s cross and Adam’s tree stood in one place; Look, Lord, and find both Adams met in me; As the first Adam’s sweat surrounds my face, May the last Adam’s blood my soul embrace.”</w:t>
      </w:r>
      <w:r w:rsidRPr="006F6799">
        <w:rPr>
          <w:rFonts w:ascii="ArialMT" w:eastAsia="Times New Roman" w:hAnsi="ArialMT" w:cs="Times New Roman"/>
        </w:rPr>
        <w:br/>
        <w:t xml:space="preserve">This was John Dunne’s way of affirming that there are two natures within each of us, the first Adam, and the second, Jesus Christ. We are both dust and divinity. The central tragedy of our lives is our inability to save ourselves from our lesser nature. But the </w:t>
      </w:r>
      <w:r w:rsidRPr="006F6799">
        <w:rPr>
          <w:rFonts w:ascii="ArialMT" w:eastAsia="Times New Roman" w:hAnsi="ArialMT" w:cs="Times New Roman"/>
        </w:rPr>
        <w:lastRenderedPageBreak/>
        <w:t xml:space="preserve">good news is this: There is one who transcended the limits of humanity, and he has made it possible for us to be free from the power of sin as well. Dr. Jekyll, meet Jesus. He can set you free from the demons that torment you. Look to Jesus, trust him and obey him, and you will be saved. </w:t>
      </w:r>
    </w:p>
    <w:p w14:paraId="0DF1832E"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 </w:t>
      </w:r>
    </w:p>
    <w:p w14:paraId="05422201"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w:t>
      </w:r>
      <w:r w:rsidRPr="006F6799">
        <w:rPr>
          <w:rFonts w:ascii="ArialMT" w:eastAsia="Times New Roman" w:hAnsi="ArialMT" w:cs="Times New Roman"/>
        </w:rPr>
        <w:br/>
        <w:t xml:space="preserve">1. Leland Gregory, </w:t>
      </w:r>
      <w:r w:rsidRPr="006F6799">
        <w:rPr>
          <w:rFonts w:ascii="Arial" w:eastAsia="Times New Roman" w:hAnsi="Arial" w:cs="Arial"/>
          <w:i/>
          <w:iCs/>
        </w:rPr>
        <w:t xml:space="preserve">Stupid History Tales of Stupidity, Strangeness, and Mythconceptions </w:t>
      </w:r>
    </w:p>
    <w:p w14:paraId="551F2CDF"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 w:eastAsia="Times New Roman" w:hAnsi="Arial" w:cs="Arial"/>
          <w:i/>
          <w:iCs/>
        </w:rPr>
        <w:t xml:space="preserve">Throughout the Ages </w:t>
      </w:r>
      <w:r w:rsidRPr="006F6799">
        <w:rPr>
          <w:rFonts w:ascii="ArialMT" w:eastAsia="Times New Roman" w:hAnsi="ArialMT" w:cs="Times New Roman"/>
        </w:rPr>
        <w:t xml:space="preserve">(Kansas City: Andrews McMeel Publishing, LLC, 2007), p. 81. </w:t>
      </w:r>
    </w:p>
    <w:p w14:paraId="28093CCE"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2. C. Roy Angell, </w:t>
      </w:r>
      <w:r w:rsidRPr="006F6799">
        <w:rPr>
          <w:rFonts w:ascii="Arial" w:eastAsia="Times New Roman" w:hAnsi="Arial" w:cs="Arial"/>
          <w:i/>
          <w:iCs/>
        </w:rPr>
        <w:t xml:space="preserve">Shields of Brass </w:t>
      </w:r>
      <w:r w:rsidRPr="006F6799">
        <w:rPr>
          <w:rFonts w:ascii="ArialMT" w:eastAsia="Times New Roman" w:hAnsi="ArialMT" w:cs="Times New Roman"/>
        </w:rPr>
        <w:t xml:space="preserve">(Nashville: Broadman Press, 1965). </w:t>
      </w:r>
    </w:p>
    <w:p w14:paraId="056E83DB" w14:textId="77777777" w:rsidR="004F5722" w:rsidRPr="006F6799" w:rsidRDefault="004F5722" w:rsidP="004F5722">
      <w:pPr>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3. Peter Michelmore, </w:t>
      </w:r>
      <w:r w:rsidRPr="006F6799">
        <w:rPr>
          <w:rFonts w:ascii="Arial" w:eastAsia="Times New Roman" w:hAnsi="Arial" w:cs="Arial"/>
          <w:i/>
          <w:iCs/>
        </w:rPr>
        <w:t>Reader’s Digest</w:t>
      </w:r>
      <w:r w:rsidRPr="006F6799">
        <w:rPr>
          <w:rFonts w:ascii="ArialMT" w:eastAsia="Times New Roman" w:hAnsi="ArialMT" w:cs="Times New Roman"/>
        </w:rPr>
        <w:t xml:space="preserve">. Adapted from http://www.sermonillustrations.com/a-z/s/salvation.htm. </w:t>
      </w:r>
    </w:p>
    <w:p w14:paraId="7BC513F0" w14:textId="77777777" w:rsidR="004F5722" w:rsidRDefault="004F5722" w:rsidP="004F5722">
      <w:pPr>
        <w:spacing w:before="100" w:beforeAutospacing="1" w:after="100" w:afterAutospacing="1"/>
        <w:rPr>
          <w:rFonts w:ascii="ArialMT" w:eastAsia="Times New Roman" w:hAnsi="ArialMT" w:cs="Times New Roman"/>
        </w:rPr>
      </w:pPr>
      <w:r w:rsidRPr="006F6799">
        <w:rPr>
          <w:rFonts w:ascii="ArialMT" w:eastAsia="Times New Roman" w:hAnsi="ArialMT" w:cs="Times New Roman"/>
        </w:rPr>
        <w:t xml:space="preserve">4. From a sermon by Billy D. Strayhorn </w:t>
      </w:r>
    </w:p>
    <w:p w14:paraId="58CAD91A" w14:textId="77777777" w:rsidR="004F5722" w:rsidRDefault="004F5722" w:rsidP="004F5722">
      <w:pPr>
        <w:spacing w:before="100" w:beforeAutospacing="1" w:after="100" w:afterAutospacing="1"/>
        <w:rPr>
          <w:rFonts w:ascii="ArialMT" w:eastAsia="Times New Roman" w:hAnsi="ArialMT" w:cs="Times New Roman"/>
        </w:rPr>
      </w:pPr>
    </w:p>
    <w:p w14:paraId="4C488E78" w14:textId="77777777" w:rsidR="004F5722" w:rsidRDefault="004F5722" w:rsidP="004F5722">
      <w:pPr>
        <w:spacing w:before="100" w:beforeAutospacing="1" w:after="100" w:afterAutospacing="1"/>
        <w:rPr>
          <w:rFonts w:ascii="ArialMT" w:eastAsia="Times New Roman" w:hAnsi="ArialMT" w:cs="Times New Roman"/>
        </w:rPr>
      </w:pPr>
    </w:p>
    <w:p w14:paraId="529AE4E8" w14:textId="78F78F7C" w:rsidR="004F5722" w:rsidRPr="006F6799" w:rsidRDefault="004F5722" w:rsidP="004F5722">
      <w:pPr>
        <w:spacing w:before="100" w:beforeAutospacing="1" w:after="100" w:afterAutospacing="1"/>
        <w:rPr>
          <w:rFonts w:ascii="Times New Roman" w:eastAsia="Times New Roman" w:hAnsi="Times New Roman" w:cs="Times New Roman"/>
        </w:rPr>
      </w:pPr>
      <w:r>
        <w:rPr>
          <w:rFonts w:ascii="ArialMT" w:eastAsia="Times New Roman" w:hAnsi="ArialMT" w:cs="Times New Roman"/>
        </w:rPr>
        <w:t xml:space="preserve">7 </w:t>
      </w:r>
      <w:r w:rsidRPr="006F6799">
        <w:rPr>
          <w:rFonts w:ascii="ArialMT" w:eastAsia="Times New Roman" w:hAnsi="ArialMT" w:cs="Times New Roman"/>
        </w:rPr>
        <w:t xml:space="preserve">Fr Joseph Pelegrino </w:t>
      </w:r>
    </w:p>
    <w:p w14:paraId="1B4C88C0"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This Sunday’s readings begin with the account of the Fall of Man. The thought that humankind would be handed over to evil because the First Man and First Woman ate an apple or some sort of fruit certainly seems like an overreaction by God. However, look carefully at the reading. Before they turned from God, Adam and Eve were</w:t>
      </w:r>
      <w:r>
        <w:rPr>
          <w:rFonts w:ascii="ArialMT" w:eastAsia="Times New Roman" w:hAnsi="ArialMT" w:cs="Times New Roman"/>
        </w:rPr>
        <w:t xml:space="preserve"> </w:t>
      </w:r>
      <w:r w:rsidRPr="006F6799">
        <w:rPr>
          <w:rFonts w:ascii="ArialMT" w:eastAsia="Times New Roman" w:hAnsi="ArialMT" w:cs="Times New Roman"/>
        </w:rPr>
        <w:t xml:space="preserve">innocent. They were told that they could eat from the abundance of the Garden of Eden with the exception of the Tree of the Knowledge of Good and Evil. Notice the name of the tree, the tree of the knowledge of good and evil. In the Bible to know is to experience. Mary was surprised that the angel said she would have a baby because she did not know man. Back to Adam and Eve. God did not want them to experience evil. But he also gave them a free will with the ability to choose good or evil. They were tempted by the serpent. The nature of the temptation is so important. The serpent did not tell them that the fruit tasted better than the fruit of the other trees. Nor did Adam and Eve eat the fruit because they were hungry. The serpent told them that if they ate this fruit, they would be like gods. Then they would not need God. They ate the fruit as an attempt to push God out of their lives. Their pride led them to experience evil. Once they ate the fruit, they were no longer innocent. They were no longer like that toddler </w:t>
      </w:r>
      <w:r w:rsidRPr="006F6799">
        <w:rPr>
          <w:rFonts w:ascii="ArialMT" w:eastAsia="Times New Roman" w:hAnsi="ArialMT" w:cs="Times New Roman"/>
        </w:rPr>
        <w:lastRenderedPageBreak/>
        <w:t xml:space="preserve">who runs around the house in his or her birthday suit. They experienced sin, and with it shame. </w:t>
      </w:r>
    </w:p>
    <w:p w14:paraId="6226F9E0"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The essence of evil is a turning from God. St. Augustine speaks about it as a flight to nothingness. For God is the source of all that is. Evil perverts His Creation so that instead of the good things He creates leading us to Him, we use His gifts to run away from Him. </w:t>
      </w:r>
    </w:p>
    <w:p w14:paraId="0C4CF533"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The </w:t>
      </w:r>
      <w:r w:rsidRPr="006F6799">
        <w:rPr>
          <w:rFonts w:ascii="Arial" w:eastAsia="Times New Roman" w:hAnsi="Arial" w:cs="Arial"/>
          <w:i/>
          <w:iCs/>
        </w:rPr>
        <w:t xml:space="preserve">Genesis </w:t>
      </w:r>
      <w:r w:rsidRPr="006F6799">
        <w:rPr>
          <w:rFonts w:ascii="ArialMT" w:eastAsia="Times New Roman" w:hAnsi="ArialMT" w:cs="Times New Roman"/>
        </w:rPr>
        <w:t>story of the Fall is not about fruit. It is about the temptation we all have to act as though we do not need God. This is also at the heart of the three temptations the Lord endured in today’s Gospel. Jesus was hungry. The devil didn’t tempt him to pray to His Father to provide food. He tempted him to turn the rocks into bread, and use the power His Father had given Him for himself. We are all tempted to selfishness. We are tempted to hoard for ourselves the gifts the Lord has provided.</w:t>
      </w:r>
      <w:r w:rsidRPr="006F6799">
        <w:rPr>
          <w:rFonts w:ascii="ArialMT" w:eastAsia="Times New Roman" w:hAnsi="ArialMT" w:cs="Times New Roman"/>
        </w:rPr>
        <w:br/>
        <w:t xml:space="preserve">The second temptation the Lord endured, throw yourself from the parapet of the Temple and expect your Father to catch you, was a temptation to show superiority to the Father, a temptation to demand that the Father go into action. We do this when we demand something from God. Sometimes we say that we pray but God does not never hears our prayers. That is wrong. God hears our prayers. Sometimes, though, He says, “No.” There are times and incidents in all our lives when we have to join the old country singer, Garth Brooks, and thank God for unanswered prayers. The temptation to force God into action is seen even among some well-meaning but ill-informed people who believe that certain prayers will always produce the desired results. God is God, and we are not God, or gods. </w:t>
      </w:r>
    </w:p>
    <w:p w14:paraId="7F674B70"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That third temptation the Lord endured is the temptation we all have to accumulate possessions and power as though these gifts from God will make our lives happy. Jesus did not fall for this lie as He stood on that mountain top and viewed all the Kingdoms of the world, all His if only He worshiped the devil. Many people in the world worship evil if it increases their fortunes or their status in life. They even call it the way of the world. Interesting expression. The Way of the World is the Way of the Devil. Think about the dark places in our society, the places of drugs, the places of the sex industry, the places where the powerful plot to destroy the weak, plot to take advantage of those who cannot protect themselves. Those misusing their positions and their possessions happily choose evil; choose to worship the devil, so that they might increase their own wealth. </w:t>
      </w:r>
    </w:p>
    <w:p w14:paraId="38C60472" w14:textId="77777777"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sidRPr="006F6799">
        <w:rPr>
          <w:rFonts w:ascii="ArialMT" w:eastAsia="Times New Roman" w:hAnsi="ArialMT" w:cs="Times New Roman"/>
        </w:rPr>
        <w:t xml:space="preserve">At the beginning of Lent we are summoned to take a serious look at the conduct of our lives. Are we committing the original sin of pushing God aside? Is He a low priority in our lives and therefore no priority at all? Lent calls us to examine how we are using His Gifts. Are we selfish? Do we take advantage of others? Or do we recognize our dependence on God and do whatever we can to serve His presence in others? </w:t>
      </w:r>
    </w:p>
    <w:p w14:paraId="1FA54D87" w14:textId="77777777" w:rsidR="004F5722" w:rsidRDefault="004F5722" w:rsidP="004F5722">
      <w:pPr>
        <w:shd w:val="clear" w:color="auto" w:fill="FFFFFF"/>
        <w:spacing w:before="100" w:beforeAutospacing="1" w:after="100" w:afterAutospacing="1"/>
        <w:rPr>
          <w:rFonts w:ascii="ArialMT" w:eastAsia="Times New Roman" w:hAnsi="ArialMT" w:cs="Times New Roman"/>
        </w:rPr>
      </w:pPr>
      <w:r w:rsidRPr="006F6799">
        <w:rPr>
          <w:rFonts w:ascii="ArialMT" w:eastAsia="Times New Roman" w:hAnsi="ArialMT" w:cs="Times New Roman"/>
        </w:rPr>
        <w:lastRenderedPageBreak/>
        <w:t>The number 40 is used throughout the Bible whenever the world is going to experience a major change. There were 40 days of rain in Noah’s time when God gave man a new start. Moses went onto Mt. Sinai for 40 days and received God’s Law for the people. Elijah traveled for 40 days to that same mountain, in his time called Horeb, and restored the worship of Yahweh. And Jesus spent 40 days in the desert before beginning the proclamation of the Gospel. We spend 40 days of Lent, not just to complete some tasks, not just to give up things. We spend 40 days preparing to transform our lives so that we might be an Easter People.</w:t>
      </w:r>
    </w:p>
    <w:p w14:paraId="239BEBCB" w14:textId="77777777" w:rsidR="004F5722" w:rsidRDefault="004F5722" w:rsidP="004F5722">
      <w:pPr>
        <w:shd w:val="clear" w:color="auto" w:fill="FFFFFF"/>
        <w:spacing w:before="100" w:beforeAutospacing="1" w:after="100" w:afterAutospacing="1"/>
        <w:rPr>
          <w:rFonts w:ascii="ArialMT" w:eastAsia="Times New Roman" w:hAnsi="ArialMT" w:cs="Times New Roman"/>
        </w:rPr>
      </w:pPr>
    </w:p>
    <w:p w14:paraId="2FB1839E" w14:textId="6FF31C0C" w:rsidR="004F5722" w:rsidRPr="006F6799" w:rsidRDefault="004F5722" w:rsidP="004F5722">
      <w:pPr>
        <w:shd w:val="clear" w:color="auto" w:fill="FFFFFF"/>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8</w:t>
      </w:r>
    </w:p>
    <w:p w14:paraId="48131911" w14:textId="77777777" w:rsidR="004F5722" w:rsidRDefault="004F5722" w:rsidP="004F5722">
      <w:pPr>
        <w:pStyle w:val="NormalWeb"/>
        <w:rPr>
          <w:rFonts w:ascii="Helvetica Neue" w:hAnsi="Helvetica Neue"/>
          <w:color w:val="000000"/>
        </w:rPr>
      </w:pPr>
      <w:r>
        <w:rPr>
          <w:rFonts w:ascii="Helvetica Neue" w:hAnsi="Helvetica Neue"/>
          <w:color w:val="000000"/>
        </w:rPr>
        <w:t>The legend of Noah and the flood, and Jesus' miraculous stilling of the storm, are both stories of fear of water and fear of drowning. We are indeed afraid of drowning; most of us would admit it. Too much water scares us. But go to the opposite extreme, too little water, and hardly anyone is afraid. Who ever thinks of dying of thirst? I guess you'd have to live on the desert or maybe back in the old sailing days of dead calms and thirst-crazed sailors. I don't suppose many of us have ever thought of dying of thirst.</w:t>
      </w:r>
    </w:p>
    <w:p w14:paraId="1FB584C2" w14:textId="77777777" w:rsidR="004F5722" w:rsidRDefault="004F5722" w:rsidP="004F5722">
      <w:pPr>
        <w:pStyle w:val="NormalWeb"/>
        <w:rPr>
          <w:rFonts w:ascii="Helvetica Neue" w:hAnsi="Helvetica Neue"/>
          <w:color w:val="000000"/>
        </w:rPr>
      </w:pPr>
      <w:r>
        <w:rPr>
          <w:rFonts w:ascii="Helvetica Neue" w:hAnsi="Helvetica Neue"/>
          <w:color w:val="000000"/>
        </w:rPr>
        <w:t>About the nearest we can come to feeling thirst is when we watch an old Wagon Train movie on TV, or one about a posse of cowboys on the desert. Sooner or later, in those films we see John Wayne or Gary Cooper under a relentless sun, crawling on hands and knees toward a water hole - which may or may not be dry. As we watch, our mouths begin to feel chalky, our tongues swollen and parched. Just then the station cuts away and we find ourselves watching a commercial for Coke or Pepsi or 7-Up. We trot to the refrigerator and that's the end of our struggle with thirst.</w:t>
      </w:r>
    </w:p>
    <w:p w14:paraId="11B2C951" w14:textId="77777777" w:rsidR="004F5722" w:rsidRDefault="004F5722" w:rsidP="004F5722">
      <w:pPr>
        <w:pStyle w:val="NormalWeb"/>
        <w:rPr>
          <w:rFonts w:ascii="Helvetica Neue" w:hAnsi="Helvetica Neue"/>
          <w:color w:val="000000"/>
        </w:rPr>
      </w:pPr>
      <w:r>
        <w:rPr>
          <w:rFonts w:ascii="Helvetica Neue" w:hAnsi="Helvetica Neue"/>
          <w:color w:val="000000"/>
        </w:rPr>
        <w:t>It wasn't so easy in olden times. Water wasn't always easy to find. Some anthropologists think that lack of water was probably a big reason for cooperation in earliest human societies. When there was no water, people could forget their differences and band together to find some.</w:t>
      </w:r>
    </w:p>
    <w:p w14:paraId="12E1DCCE" w14:textId="77777777" w:rsidR="004F5722" w:rsidRDefault="004F5722" w:rsidP="004F5722">
      <w:pPr>
        <w:pStyle w:val="NormalWeb"/>
        <w:rPr>
          <w:rFonts w:ascii="Helvetica Neue" w:hAnsi="Helvetica Neue"/>
          <w:color w:val="000000"/>
        </w:rPr>
      </w:pPr>
      <w:r>
        <w:rPr>
          <w:rFonts w:ascii="Helvetica Neue" w:hAnsi="Helvetica Neue"/>
          <w:color w:val="000000"/>
        </w:rPr>
        <w:t>Jacob's well, near Sychar, at which Jesus met the Samaritan woman, was such a project. It was probably dug when Jacob lived, many hundreds of years before Christ. That well must have been some grand engineering project for those early times, nine or ten feet in diameter and 105 feet deep, as it was - and most of it dug through lime stone. Even today, visitors to Samaria say the water from Jacob's well is the best drink for miles around.</w:t>
      </w:r>
    </w:p>
    <w:p w14:paraId="7DE07D09" w14:textId="77777777" w:rsidR="004F5722" w:rsidRDefault="004F5722" w:rsidP="004F5722">
      <w:pPr>
        <w:pStyle w:val="NormalWeb"/>
        <w:rPr>
          <w:rFonts w:ascii="Helvetica Neue" w:hAnsi="Helvetica Neue"/>
          <w:color w:val="000000"/>
        </w:rPr>
      </w:pPr>
      <w:r>
        <w:rPr>
          <w:rFonts w:ascii="Helvetica Neue" w:hAnsi="Helvetica Neue"/>
          <w:color w:val="000000"/>
        </w:rPr>
        <w:t xml:space="preserve">Jacob's well must have been dug during a long dry spell. There are normally both streams and springs in those hills, and the water in the well is usually only seventy-five feet down. It must have been unusually dry when the well was dug. When there is no </w:t>
      </w:r>
      <w:r>
        <w:rPr>
          <w:rFonts w:ascii="Helvetica Neue" w:hAnsi="Helvetica Neue"/>
          <w:color w:val="000000"/>
        </w:rPr>
        <w:lastRenderedPageBreak/>
        <w:t>water, people will work hard to be sure they can get some. People don't like to risk low water, or no water.</w:t>
      </w:r>
    </w:p>
    <w:p w14:paraId="2829B6EF" w14:textId="77777777" w:rsidR="004F5722" w:rsidRDefault="004F5722" w:rsidP="004F5722">
      <w:pPr>
        <w:pStyle w:val="NormalWeb"/>
        <w:rPr>
          <w:rFonts w:ascii="Helvetica Neue" w:hAnsi="Helvetica Neue"/>
          <w:color w:val="000000"/>
        </w:rPr>
      </w:pPr>
      <w:r>
        <w:rPr>
          <w:rFonts w:ascii="Helvetica Neue" w:hAnsi="Helvetica Neue"/>
          <w:color w:val="000000"/>
        </w:rPr>
        <w:t>Mohandas Ghandi, India's great champion, proved to the whole world a person can go without food for a long, long time - for weeks - but water is something else. I don't know how long someone can live without water, but it isn't very long. A baby who can't keep down fluids will dehydrate and die in just a few days. Adults last only slightly longer. The only life-sustaining substance that we need more frequently than water is air.</w:t>
      </w:r>
    </w:p>
    <w:p w14:paraId="635BC19E" w14:textId="77777777" w:rsidR="004F5722" w:rsidRDefault="004F5722" w:rsidP="004F5722">
      <w:pPr>
        <w:pStyle w:val="NormalWeb"/>
        <w:rPr>
          <w:rFonts w:ascii="Helvetica Neue" w:hAnsi="Helvetica Neue"/>
          <w:color w:val="000000"/>
        </w:rPr>
      </w:pPr>
      <w:r>
        <w:rPr>
          <w:rFonts w:ascii="Helvetica Neue" w:hAnsi="Helvetica Neue"/>
          <w:color w:val="000000"/>
        </w:rPr>
        <w:t>Water, then, is essential to life. In one sense, water is life. Where there is no water, there is no life. Cactuses and camels and gnarled trees and grasses of the desert can adapt to conditions of low water, but there isn't any living thing on this earth that can adapt to no water. "Water is life." Lack of water is death. To be thirsty is to stare death in the eye.</w:t>
      </w:r>
    </w:p>
    <w:p w14:paraId="521FBF96" w14:textId="77777777" w:rsidR="004F5722" w:rsidRDefault="004F5722" w:rsidP="004F5722">
      <w:pPr>
        <w:pStyle w:val="NormalWeb"/>
        <w:rPr>
          <w:rFonts w:ascii="Helvetica Neue" w:hAnsi="Helvetica Neue"/>
          <w:color w:val="000000"/>
        </w:rPr>
      </w:pPr>
      <w:r>
        <w:rPr>
          <w:rFonts w:ascii="Helvetica Neue" w:hAnsi="Helvetica Neue"/>
          <w:color w:val="000000"/>
        </w:rPr>
        <w:t>It's no wonder that Jesus turned water and thirst into spiritual teachings as he sat there by Jacob's well, that ancient and sacred place for quenching thirst. If thirst of the body is the very taste of death, then thirst of the soul is the very picture of spiritual despair.</w:t>
      </w:r>
    </w:p>
    <w:p w14:paraId="2705BAA1" w14:textId="77777777" w:rsidR="004F5722" w:rsidRDefault="004F5722" w:rsidP="004F5722">
      <w:pPr>
        <w:pStyle w:val="NormalWeb"/>
        <w:rPr>
          <w:rFonts w:ascii="Helvetica Neue" w:hAnsi="Helvetica Neue"/>
          <w:color w:val="000000"/>
        </w:rPr>
      </w:pPr>
      <w:r>
        <w:rPr>
          <w:rFonts w:ascii="Helvetica Neue" w:hAnsi="Helvetica Neue"/>
          <w:color w:val="000000"/>
        </w:rPr>
        <w:t>That was the kind of world Jesus came to save, a world dying of spiritual thirst, a world of dry spirits, of dry souls, a world of inner deserts, of swollen tongues and cracked lips and parched throats; a world of inner springs of the soul run dry.</w:t>
      </w:r>
    </w:p>
    <w:p w14:paraId="21D583DD" w14:textId="77777777" w:rsidR="004F5722" w:rsidRDefault="004F5722" w:rsidP="004F5722">
      <w:pPr>
        <w:pStyle w:val="NormalWeb"/>
        <w:rPr>
          <w:rFonts w:ascii="Helvetica Neue" w:hAnsi="Helvetica Neue"/>
          <w:color w:val="000000"/>
        </w:rPr>
      </w:pPr>
      <w:r>
        <w:rPr>
          <w:rFonts w:ascii="Helvetica Neue" w:hAnsi="Helvetica Neue"/>
          <w:color w:val="000000"/>
        </w:rPr>
        <w:t>To be spiritually dry, to be in the soul's desert, is to experience real despair. The soul without Christ, the spirit without living water, is in such a dry place. He thirsts, he dies, but doesn't know where the water is.</w:t>
      </w:r>
    </w:p>
    <w:p w14:paraId="173072CE" w14:textId="77777777" w:rsidR="004F5722" w:rsidRDefault="004F5722" w:rsidP="004F5722">
      <w:pPr>
        <w:pStyle w:val="NormalWeb"/>
        <w:rPr>
          <w:rFonts w:ascii="Helvetica Neue" w:hAnsi="Helvetica Neue"/>
          <w:color w:val="000000"/>
        </w:rPr>
      </w:pPr>
      <w:r>
        <w:rPr>
          <w:rFonts w:ascii="Helvetica Neue" w:hAnsi="Helvetica Neue"/>
          <w:color w:val="000000"/>
        </w:rPr>
        <w:t>The strange truth about spiritual dryness is that it is altogether like some of the ironic Hollywood desert tragedies. As the Hollywood tragic hero collapses and dies on one side of a sand dune, the camera rises and seems to look over the other side of that dune. There is an oasis; there is water; there is life. Death is on one side, life on the other. The hero dies just a few paces away from life.</w:t>
      </w:r>
    </w:p>
    <w:p w14:paraId="38B1012F" w14:textId="77777777" w:rsidR="004F5722" w:rsidRDefault="004F5722" w:rsidP="004F5722">
      <w:pPr>
        <w:pStyle w:val="NormalWeb"/>
        <w:rPr>
          <w:rFonts w:ascii="Helvetica Neue" w:hAnsi="Helvetica Neue"/>
          <w:color w:val="000000"/>
        </w:rPr>
      </w:pPr>
      <w:r>
        <w:rPr>
          <w:rFonts w:ascii="Helvetica Neue" w:hAnsi="Helvetica Neue"/>
          <w:color w:val="000000"/>
        </w:rPr>
        <w:t>The person whose soul has dried up is usually only a little way from water, too. His tragedy is that something hides the water from him; something keeps him from seeing and drinking the waters of life. It is usually some pet or favorite sin.</w:t>
      </w:r>
    </w:p>
    <w:p w14:paraId="79873253" w14:textId="77777777" w:rsidR="004F5722" w:rsidRDefault="004F5722" w:rsidP="004F5722">
      <w:pPr>
        <w:pStyle w:val="NormalWeb"/>
        <w:rPr>
          <w:rFonts w:ascii="Helvetica Neue" w:hAnsi="Helvetica Neue"/>
          <w:color w:val="000000"/>
        </w:rPr>
      </w:pPr>
      <w:r>
        <w:rPr>
          <w:rFonts w:ascii="Helvetica Neue" w:hAnsi="Helvetica Neue"/>
          <w:color w:val="000000"/>
        </w:rPr>
        <w:t xml:space="preserve">Jesus had a way of getting right at that kind of problem. To strike up a conversation with Jesus, as the Samaritan woman did at the well, was to take a risk. Jesus never was one to make chit-chat and small talk for very long. Sure, he might simply ask for a drink at first, but a conversation with him almost always got serious. By the second minute of their conversation, Jesus was deeply involved in the Samaritan woman's life. He had a message for her, a truth for her. He had a tall glass of spiritual water for her </w:t>
      </w:r>
      <w:r>
        <w:rPr>
          <w:rFonts w:ascii="Helvetica Neue" w:hAnsi="Helvetica Neue"/>
          <w:color w:val="000000"/>
        </w:rPr>
        <w:lastRenderedPageBreak/>
        <w:t>killing thirst. To get her to drink it, he had to get to the problem, to get her over that last desert sand dune.</w:t>
      </w:r>
    </w:p>
    <w:p w14:paraId="52A29A94" w14:textId="77777777" w:rsidR="004F5722" w:rsidRDefault="004F5722" w:rsidP="004F5722">
      <w:pPr>
        <w:pStyle w:val="NormalWeb"/>
        <w:rPr>
          <w:rFonts w:ascii="Helvetica Neue" w:hAnsi="Helvetica Neue"/>
          <w:color w:val="000000"/>
        </w:rPr>
      </w:pPr>
      <w:r>
        <w:rPr>
          <w:rFonts w:ascii="Helvetica Neue" w:hAnsi="Helvetica Neue"/>
          <w:color w:val="000000"/>
        </w:rPr>
        <w:t>Jesus often used this kind of Law-Gospel approach. Today we might call it the "bad news-good news" approach, reminiscent of those jokes we hear from time to time. If we read on in this story, we learn quickly what the woman's bad news was. For the woman at the well of Sychar, the bad news was her messed up sex life.</w:t>
      </w:r>
    </w:p>
    <w:p w14:paraId="43110658" w14:textId="77777777" w:rsidR="004F5722" w:rsidRDefault="004F5722" w:rsidP="004F5722">
      <w:pPr>
        <w:pStyle w:val="NormalWeb"/>
        <w:rPr>
          <w:rFonts w:ascii="Helvetica Neue" w:hAnsi="Helvetica Neue"/>
          <w:color w:val="000000"/>
        </w:rPr>
      </w:pPr>
      <w:r>
        <w:rPr>
          <w:rFonts w:ascii="Helvetica Neue" w:hAnsi="Helvetica Neue"/>
          <w:color w:val="000000"/>
        </w:rPr>
        <w:t>"Go call your husband," Jesus said. Before too many more words were spoken, she knew that he knew she was now sleeping with her sixth man, and they weren't even married. "Go call your husband," indeed! She was shaken to the core. "I wonder what else he knows," she thought. Maybe her throat began to feel a bit dry. "I guess you must be a prophet," she said. All of a sudden she wanted to talk about him. The conversation had gotten too close to the dry spot in her life.</w:t>
      </w:r>
    </w:p>
    <w:p w14:paraId="7F2D2AFE" w14:textId="77777777" w:rsidR="004F5722" w:rsidRDefault="004F5722" w:rsidP="004F5722">
      <w:pPr>
        <w:pStyle w:val="NormalWeb"/>
        <w:rPr>
          <w:rFonts w:ascii="Helvetica Neue" w:hAnsi="Helvetica Neue"/>
          <w:color w:val="000000"/>
        </w:rPr>
      </w:pPr>
      <w:r>
        <w:rPr>
          <w:rFonts w:ascii="Helvetica Neue" w:hAnsi="Helvetica Neue"/>
          <w:color w:val="000000"/>
        </w:rPr>
        <w:t>The same thing happens when you and I strike up a conversation with Jesus. That conversation will very soon come to focus on our dry spot. Jesus has a way of cutting through the small talk and getting right into our desert places. To the rich young ruler, proud, arrogant, secure in his morality and his wealth, he said: "Go and sell all you have and give it to the poor." To Zacchaeus, one of the short people, a man who may have hated himself almost as much as the people he taxed hated him, spiritually as well as physically "up a tree," Jesus said, "Come down. We're going to your house for dinner." To Peter, in a moment of pride, Jesus said, "Get behind me Satan," but in a different kind of moment, a moment of Peter's penitence, Jesus asked, "Do you love me?"</w:t>
      </w:r>
    </w:p>
    <w:p w14:paraId="02D747FD" w14:textId="77777777" w:rsidR="004F5722" w:rsidRDefault="004F5722" w:rsidP="004F5722">
      <w:pPr>
        <w:pStyle w:val="NormalWeb"/>
        <w:rPr>
          <w:rFonts w:ascii="Helvetica Neue" w:hAnsi="Helvetica Neue"/>
          <w:color w:val="000000"/>
        </w:rPr>
      </w:pPr>
      <w:r>
        <w:rPr>
          <w:rFonts w:ascii="Helvetica Neue" w:hAnsi="Helvetica Neue"/>
          <w:color w:val="000000"/>
        </w:rPr>
        <w:t>Jesus could slice right through the small talk. To the woman at the well he said, "You are right in saying you have no husband; you have hadfive husbands and the man you now live with is sure enough not your husband." Whammo. Bullseye. He hit her right between the sand dunes in her spiritual desert.</w:t>
      </w:r>
    </w:p>
    <w:p w14:paraId="17F1762D" w14:textId="77777777" w:rsidR="004F5722" w:rsidRDefault="004F5722" w:rsidP="004F5722">
      <w:pPr>
        <w:pStyle w:val="NormalWeb"/>
        <w:rPr>
          <w:rFonts w:ascii="Helvetica Neue" w:hAnsi="Helvetica Neue"/>
          <w:color w:val="000000"/>
        </w:rPr>
      </w:pPr>
      <w:r>
        <w:rPr>
          <w:rFonts w:ascii="Helvetica Neue" w:hAnsi="Helvetica Neue"/>
          <w:color w:val="000000"/>
        </w:rPr>
        <w:t>She tried to change the subject. She tried to talk about him, about his religious insights and then about worship and where the temple ought to be built. "Let's get into a religious discussion," she was saying. "Let's talk about religious ideas. Let's get out of my desert and into a no-risk discussion topic."</w:t>
      </w:r>
    </w:p>
    <w:p w14:paraId="254F57D8" w14:textId="77777777" w:rsidR="004F5722" w:rsidRDefault="004F5722" w:rsidP="004F5722">
      <w:pPr>
        <w:pStyle w:val="NormalWeb"/>
        <w:rPr>
          <w:rFonts w:ascii="Helvetica Neue" w:hAnsi="Helvetica Neue"/>
          <w:color w:val="000000"/>
        </w:rPr>
      </w:pPr>
      <w:r>
        <w:rPr>
          <w:rFonts w:ascii="Helvetica Neue" w:hAnsi="Helvetica Neue"/>
          <w:color w:val="000000"/>
        </w:rPr>
        <w:t>Then Jesus said some things about worship. The significant words for her were probably not those we think are important: the business about worshiping in spirit and in truth. She wasn't ready for that. No doubt the significant words for her were: "The time is now coming." Jesus repeated it twice: "The time is coming, and now is ..." He made that woman - that ordinary, everyday, weak and sinful woman - he made her aware she was dying of thirst, just inches from the living water. She stood face to face with the one man who had life to give, who was a very wellspring of eternal water.</w:t>
      </w:r>
    </w:p>
    <w:p w14:paraId="6FE9CC7D" w14:textId="77777777" w:rsidR="004F5722" w:rsidRDefault="004F5722" w:rsidP="004F5722">
      <w:pPr>
        <w:pStyle w:val="NormalWeb"/>
        <w:rPr>
          <w:rFonts w:ascii="Helvetica Neue" w:hAnsi="Helvetica Neue"/>
          <w:color w:val="000000"/>
        </w:rPr>
      </w:pPr>
      <w:r>
        <w:rPr>
          <w:rFonts w:ascii="Helvetica Neue" w:hAnsi="Helvetica Neue"/>
          <w:color w:val="000000"/>
        </w:rPr>
        <w:lastRenderedPageBreak/>
        <w:t>"The time is coming and now is ..." he said to her. This is it. You are there. The waters are beginning to flow, living waters, eternal waters. "I who speak to you am he," Jesus said. "I'm it."</w:t>
      </w:r>
    </w:p>
    <w:p w14:paraId="7756BB23" w14:textId="77777777" w:rsidR="004F5722" w:rsidRDefault="004F5722" w:rsidP="004F5722">
      <w:pPr>
        <w:pStyle w:val="NormalWeb"/>
        <w:rPr>
          <w:rFonts w:ascii="Helvetica Neue" w:hAnsi="Helvetica Neue"/>
          <w:color w:val="000000"/>
        </w:rPr>
      </w:pPr>
      <w:r>
        <w:rPr>
          <w:rFonts w:ascii="Helvetica Neue" w:hAnsi="Helvetica Neue"/>
          <w:color w:val="000000"/>
        </w:rPr>
        <w:t>When she began to suspect he really was it, she also realized she had been living in her sexual desert long enough. It was time someone gave her water. She was not a leper; she was not blind, deaf, or lame; but she had been crippled, disabled, and dried up by her inability to develop a constant love for herself or for any of the men in her life. With glaring bluntness, Jesus had shown her the desert places in which she had lived. He revealed to her her desperate thirst. Then he gave her a drink. "I who speak to you am he," he said. I am the Messiah. I'm the one of whom the prophets spoke, for whom the people prayed, by whom the sins of the world will be forgiven. I am the living water. "I who speak to you am he."</w:t>
      </w:r>
    </w:p>
    <w:p w14:paraId="555624ED" w14:textId="77777777" w:rsidR="004F5722" w:rsidRDefault="004F5722" w:rsidP="004F5722">
      <w:pPr>
        <w:pStyle w:val="NormalWeb"/>
        <w:rPr>
          <w:rFonts w:ascii="Helvetica Neue" w:hAnsi="Helvetica Neue"/>
          <w:color w:val="000000"/>
        </w:rPr>
      </w:pPr>
      <w:r>
        <w:rPr>
          <w:rFonts w:ascii="Helvetica Neue" w:hAnsi="Helvetica Neue"/>
          <w:color w:val="000000"/>
        </w:rPr>
        <w:t>That woman took a long drink. She very nearly leaped out of her desert right then and there. She was so excited by the possibility that she dropped her water jug and ran off toward the city to tell everyone about the prophet.</w:t>
      </w:r>
    </w:p>
    <w:p w14:paraId="64D371A3" w14:textId="77777777" w:rsidR="004F5722" w:rsidRDefault="004F5722" w:rsidP="004F5722">
      <w:pPr>
        <w:pStyle w:val="NormalWeb"/>
        <w:rPr>
          <w:rFonts w:ascii="Helvetica Neue" w:hAnsi="Helvetica Neue"/>
          <w:color w:val="000000"/>
        </w:rPr>
      </w:pPr>
      <w:r>
        <w:rPr>
          <w:rFonts w:ascii="Helvetica Neue" w:hAnsi="Helvetica Neue"/>
          <w:color w:val="000000"/>
        </w:rPr>
        <w:t>Her footrace into town and her shouted message might well be one of the funniest scenes in the whole Bible. Imagine how excited she was, how thrilled. She was just bubbling over. She ran into town - and that, in itself, may have raised eyebrows. "What would make that woman run?" they wondered. She was too cool to run. High speed for her was probably just a notch above "slink."</w:t>
      </w:r>
    </w:p>
    <w:p w14:paraId="1EBB5661" w14:textId="77777777" w:rsidR="004F5722" w:rsidRDefault="004F5722" w:rsidP="004F5722">
      <w:pPr>
        <w:pStyle w:val="NormalWeb"/>
        <w:rPr>
          <w:rFonts w:ascii="Helvetica Neue" w:hAnsi="Helvetica Neue"/>
          <w:color w:val="000000"/>
        </w:rPr>
      </w:pPr>
      <w:r>
        <w:rPr>
          <w:rFonts w:ascii="Helvetica Neue" w:hAnsi="Helvetica Neue"/>
          <w:color w:val="000000"/>
        </w:rPr>
        <w:t>She didn't just run, she shouted about a prophet out by the well. "Come and see a man who told me everything I have ever done." she shouted, which is to say, "Come and see a man who can read minds."</w:t>
      </w:r>
    </w:p>
    <w:p w14:paraId="13ED8AC0" w14:textId="77777777" w:rsidR="004F5722" w:rsidRDefault="004F5722" w:rsidP="004F5722">
      <w:pPr>
        <w:pStyle w:val="NormalWeb"/>
        <w:rPr>
          <w:rFonts w:ascii="Helvetica Neue" w:hAnsi="Helvetica Neue"/>
          <w:color w:val="000000"/>
        </w:rPr>
      </w:pPr>
      <w:r>
        <w:rPr>
          <w:rFonts w:ascii="Helvetica Neue" w:hAnsi="Helvetica Neue"/>
          <w:color w:val="000000"/>
        </w:rPr>
        <w:t>Remember now, this was the woman who had gone through five bad partners and was now sleeping with a sixth. This was the scarlet woman of Sychar. Now I ask you, would you have gone out and listened to a prophet who knew all and might tell all about that woman? No question! Call it first century soap opera if you like.</w:t>
      </w:r>
    </w:p>
    <w:p w14:paraId="1AF0B47B" w14:textId="77777777" w:rsidR="004F5722" w:rsidRDefault="004F5722" w:rsidP="004F5722">
      <w:pPr>
        <w:pStyle w:val="NormalWeb"/>
        <w:rPr>
          <w:rFonts w:ascii="Helvetica Neue" w:hAnsi="Helvetica Neue"/>
          <w:color w:val="000000"/>
        </w:rPr>
      </w:pPr>
      <w:r>
        <w:rPr>
          <w:rFonts w:ascii="Helvetica Neue" w:hAnsi="Helvetica Neue"/>
          <w:color w:val="000000"/>
        </w:rPr>
        <w:t>There was another part of her message. It was a question. "Can this be the Christ?" she asked. That was her whole evangelism, her whole pitch. She simply told what she had seen and heard of Jesus and then she asked that simple question: "Can this be the Christ?"</w:t>
      </w:r>
    </w:p>
    <w:p w14:paraId="1F488629" w14:textId="77777777" w:rsidR="004F5722" w:rsidRDefault="004F5722" w:rsidP="004F5722">
      <w:pPr>
        <w:pStyle w:val="NormalWeb"/>
        <w:rPr>
          <w:rFonts w:ascii="Helvetica Neue" w:hAnsi="Helvetica Neue"/>
          <w:color w:val="000000"/>
        </w:rPr>
      </w:pPr>
      <w:r>
        <w:rPr>
          <w:rFonts w:ascii="Helvetica Neue" w:hAnsi="Helvetica Neue"/>
          <w:color w:val="000000"/>
        </w:rPr>
        <w:t>You and I don't need to ask that question; we have the answer. He is the Christ. He is the coming one arrived. He is the living water for any sort of spiritual dryness, for any spiritual desert on which any of us might walk.</w:t>
      </w:r>
    </w:p>
    <w:p w14:paraId="3C4FA491" w14:textId="77777777" w:rsidR="004F5722" w:rsidRDefault="004F5722" w:rsidP="004F5722">
      <w:pPr>
        <w:pStyle w:val="NormalWeb"/>
        <w:rPr>
          <w:rFonts w:ascii="Helvetica Neue" w:hAnsi="Helvetica Neue"/>
          <w:color w:val="000000"/>
        </w:rPr>
      </w:pPr>
      <w:r>
        <w:rPr>
          <w:rFonts w:ascii="Helvetica Neue" w:hAnsi="Helvetica Neue"/>
          <w:color w:val="000000"/>
        </w:rPr>
        <w:t xml:space="preserve">The woman of Sychar was on a sexual desert. A lot of people are. There are other deserts. Many of us have at least one foot in some kind of desert; it may be a desert of greed or selfishness or spiritual pride or fear or hatred or anger or an unforgiving spirit. </w:t>
      </w:r>
      <w:r>
        <w:rPr>
          <w:rFonts w:ascii="Helvetica Neue" w:hAnsi="Helvetica Neue"/>
          <w:color w:val="000000"/>
        </w:rPr>
        <w:lastRenderedPageBreak/>
        <w:t>Whatever our desert is, it is drying out our spiritual selves; it is killing us. We are dying of thirst.</w:t>
      </w:r>
    </w:p>
    <w:p w14:paraId="56692810" w14:textId="77777777" w:rsidR="004F5722" w:rsidRDefault="004F5722" w:rsidP="004F5722">
      <w:pPr>
        <w:pStyle w:val="NormalWeb"/>
        <w:rPr>
          <w:rFonts w:ascii="Helvetica Neue" w:hAnsi="Helvetica Neue"/>
          <w:color w:val="000000"/>
        </w:rPr>
      </w:pPr>
      <w:r>
        <w:rPr>
          <w:rFonts w:ascii="Helvetica Neue" w:hAnsi="Helvetica Neue"/>
          <w:color w:val="000000"/>
        </w:rPr>
        <w:t>To that desert - our desert - comes the same living water that came to the woman at the well. For every kind of spiritual dryness, for every spiritual desert in which any of us walks, there is water, spiritual water. Jesus himself is that water. He promises that water to any of us who will have it. Listen to that promise; hear his words:</w:t>
      </w:r>
    </w:p>
    <w:p w14:paraId="1B32E267" w14:textId="77777777" w:rsidR="004F5722" w:rsidRDefault="004F5722" w:rsidP="004F5722">
      <w:pPr>
        <w:pStyle w:val="NormalWeb"/>
        <w:rPr>
          <w:rFonts w:ascii="Helvetica Neue" w:hAnsi="Helvetica Neue"/>
          <w:color w:val="000000"/>
        </w:rPr>
      </w:pPr>
      <w:r>
        <w:rPr>
          <w:rFonts w:ascii="Helvetica Neue" w:hAnsi="Helvetica Neue"/>
          <w:color w:val="000000"/>
        </w:rPr>
        <w:t>"If any one thirst, let him come to me and drink. He who believes in me, as the scripture has said, 'out of his heart shall flow rivers of living water'." (John 7:37, 38)</w:t>
      </w:r>
    </w:p>
    <w:p w14:paraId="0A24552D" w14:textId="77777777" w:rsidR="004F5722" w:rsidRDefault="004F5722" w:rsidP="004F5722">
      <w:pPr>
        <w:pStyle w:val="NormalWeb"/>
        <w:rPr>
          <w:rFonts w:ascii="Helvetica Neue" w:hAnsi="Helvetica Neue"/>
          <w:color w:val="000000"/>
        </w:rPr>
      </w:pPr>
      <w:r>
        <w:rPr>
          <w:rFonts w:ascii="Helvetica Neue" w:hAnsi="Helvetica Neue"/>
          <w:color w:val="000000"/>
        </w:rPr>
        <w:t>Instead of a desert, there are rivers of living water. Why would anyone, why should anyone, die of thirst?</w:t>
      </w:r>
    </w:p>
    <w:p w14:paraId="2EE444F7" w14:textId="77777777" w:rsidR="004F5722" w:rsidRDefault="004F5722" w:rsidP="004F5722">
      <w:pPr>
        <w:pStyle w:val="NormalWeb"/>
        <w:spacing w:before="0" w:beforeAutospacing="0" w:after="0" w:afterAutospacing="0"/>
        <w:rPr>
          <w:rFonts w:ascii="Helvetica Neue" w:hAnsi="Helvetica Neue"/>
          <w:color w:val="000000"/>
        </w:rPr>
      </w:pPr>
      <w:r>
        <w:rPr>
          <w:rFonts w:ascii="Helvetica Neue" w:hAnsi="Helvetica Neue"/>
          <w:color w:val="000000"/>
        </w:rPr>
        <w:t>I heard the voice of Jesus say,"Behold, I freely giveThe living water, thirsty one;Stoop down and drink and live."I came to Jesus, and I drankOf that life-giving stream;My thirst was quenched, my soul revived,And now I live in him</w:t>
      </w:r>
    </w:p>
    <w:p w14:paraId="06367241" w14:textId="77777777" w:rsidR="004F5722" w:rsidRDefault="004F5722" w:rsidP="004F5722"/>
    <w:p w14:paraId="71C9D5C4" w14:textId="77777777" w:rsidR="004F5722" w:rsidRPr="006F6799" w:rsidRDefault="004F5722" w:rsidP="004F5722"/>
    <w:p w14:paraId="37EAF4A3" w14:textId="77777777" w:rsidR="004F5722" w:rsidRPr="004F5722" w:rsidRDefault="004F5722" w:rsidP="004F5722">
      <w:pPr>
        <w:spacing w:after="0" w:line="240" w:lineRule="auto"/>
        <w:rPr>
          <w:rFonts w:ascii="Times New Roman" w:eastAsia="Times New Roman" w:hAnsi="Times New Roman" w:cs="Times New Roman"/>
          <w:kern w:val="0"/>
          <w14:ligatures w14:val="none"/>
        </w:rPr>
      </w:pPr>
    </w:p>
    <w:p w14:paraId="1B381904" w14:textId="76ED427C" w:rsidR="004F5722" w:rsidRPr="004F5722" w:rsidRDefault="004F5722"/>
    <w:p w14:paraId="5826D8FE" w14:textId="77777777" w:rsidR="004F5722" w:rsidRPr="004F5722" w:rsidRDefault="004F5722"/>
    <w:sectPr w:rsidR="004F5722" w:rsidRPr="004F5722">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9CBBE" w14:textId="77777777" w:rsidR="00237CB4" w:rsidRDefault="00237CB4" w:rsidP="003C5097">
      <w:pPr>
        <w:spacing w:after="0" w:line="240" w:lineRule="auto"/>
      </w:pPr>
      <w:r>
        <w:separator/>
      </w:r>
    </w:p>
  </w:endnote>
  <w:endnote w:type="continuationSeparator" w:id="0">
    <w:p w14:paraId="75358FF7" w14:textId="77777777" w:rsidR="00237CB4" w:rsidRDefault="00237CB4" w:rsidP="003C5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883F" w14:textId="77777777" w:rsidR="00237CB4" w:rsidRDefault="00237CB4" w:rsidP="003C5097">
      <w:pPr>
        <w:spacing w:after="0" w:line="240" w:lineRule="auto"/>
      </w:pPr>
      <w:r>
        <w:separator/>
      </w:r>
    </w:p>
  </w:footnote>
  <w:footnote w:type="continuationSeparator" w:id="0">
    <w:p w14:paraId="6E8DD9B0" w14:textId="77777777" w:rsidR="00237CB4" w:rsidRDefault="00237CB4" w:rsidP="003C5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8226555"/>
      <w:docPartObj>
        <w:docPartGallery w:val="Page Numbers (Top of Page)"/>
        <w:docPartUnique/>
      </w:docPartObj>
    </w:sdtPr>
    <w:sdtContent>
      <w:p w14:paraId="499C0D51" w14:textId="5FD1DE1A" w:rsidR="003C5097" w:rsidRDefault="003C5097" w:rsidP="00490E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9FC92E4" w14:textId="77777777" w:rsidR="003C5097" w:rsidRDefault="003C5097" w:rsidP="003C50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4951871"/>
      <w:docPartObj>
        <w:docPartGallery w:val="Page Numbers (Top of Page)"/>
        <w:docPartUnique/>
      </w:docPartObj>
    </w:sdtPr>
    <w:sdtContent>
      <w:p w14:paraId="14BC6AFD" w14:textId="0D74B3D1" w:rsidR="003C5097" w:rsidRDefault="003C5097" w:rsidP="00490E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7940EC" w14:textId="77777777" w:rsidR="003C5097" w:rsidRDefault="003C5097" w:rsidP="003C509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97"/>
    <w:rsid w:val="00237CB4"/>
    <w:rsid w:val="003C5097"/>
    <w:rsid w:val="004F5722"/>
    <w:rsid w:val="00823244"/>
    <w:rsid w:val="00A4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ACCF"/>
  <w15:chartTrackingRefBased/>
  <w15:docId w15:val="{6B77B37D-7EFC-C641-A9AF-064EC8832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0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0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0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0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0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0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097"/>
    <w:rPr>
      <w:rFonts w:eastAsiaTheme="majorEastAsia" w:cstheme="majorBidi"/>
      <w:color w:val="272727" w:themeColor="text1" w:themeTint="D8"/>
    </w:rPr>
  </w:style>
  <w:style w:type="paragraph" w:styleId="Title">
    <w:name w:val="Title"/>
    <w:basedOn w:val="Normal"/>
    <w:next w:val="Normal"/>
    <w:link w:val="TitleChar"/>
    <w:uiPriority w:val="10"/>
    <w:qFormat/>
    <w:rsid w:val="003C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097"/>
    <w:pPr>
      <w:spacing w:before="160"/>
      <w:jc w:val="center"/>
    </w:pPr>
    <w:rPr>
      <w:i/>
      <w:iCs/>
      <w:color w:val="404040" w:themeColor="text1" w:themeTint="BF"/>
    </w:rPr>
  </w:style>
  <w:style w:type="character" w:customStyle="1" w:styleId="QuoteChar">
    <w:name w:val="Quote Char"/>
    <w:basedOn w:val="DefaultParagraphFont"/>
    <w:link w:val="Quote"/>
    <w:uiPriority w:val="29"/>
    <w:rsid w:val="003C5097"/>
    <w:rPr>
      <w:i/>
      <w:iCs/>
      <w:color w:val="404040" w:themeColor="text1" w:themeTint="BF"/>
    </w:rPr>
  </w:style>
  <w:style w:type="paragraph" w:styleId="ListParagraph">
    <w:name w:val="List Paragraph"/>
    <w:basedOn w:val="Normal"/>
    <w:uiPriority w:val="34"/>
    <w:qFormat/>
    <w:rsid w:val="003C5097"/>
    <w:pPr>
      <w:ind w:left="720"/>
      <w:contextualSpacing/>
    </w:pPr>
  </w:style>
  <w:style w:type="character" w:styleId="IntenseEmphasis">
    <w:name w:val="Intense Emphasis"/>
    <w:basedOn w:val="DefaultParagraphFont"/>
    <w:uiPriority w:val="21"/>
    <w:qFormat/>
    <w:rsid w:val="003C5097"/>
    <w:rPr>
      <w:i/>
      <w:iCs/>
      <w:color w:val="0F4761" w:themeColor="accent1" w:themeShade="BF"/>
    </w:rPr>
  </w:style>
  <w:style w:type="paragraph" w:styleId="IntenseQuote">
    <w:name w:val="Intense Quote"/>
    <w:basedOn w:val="Normal"/>
    <w:next w:val="Normal"/>
    <w:link w:val="IntenseQuoteChar"/>
    <w:uiPriority w:val="30"/>
    <w:qFormat/>
    <w:rsid w:val="003C50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097"/>
    <w:rPr>
      <w:i/>
      <w:iCs/>
      <w:color w:val="0F4761" w:themeColor="accent1" w:themeShade="BF"/>
    </w:rPr>
  </w:style>
  <w:style w:type="character" w:styleId="IntenseReference">
    <w:name w:val="Intense Reference"/>
    <w:basedOn w:val="DefaultParagraphFont"/>
    <w:uiPriority w:val="32"/>
    <w:qFormat/>
    <w:rsid w:val="003C5097"/>
    <w:rPr>
      <w:b/>
      <w:bCs/>
      <w:smallCaps/>
      <w:color w:val="0F4761" w:themeColor="accent1" w:themeShade="BF"/>
      <w:spacing w:val="5"/>
    </w:rPr>
  </w:style>
  <w:style w:type="paragraph" w:styleId="NormalWeb">
    <w:name w:val="Normal (Web)"/>
    <w:basedOn w:val="Normal"/>
    <w:uiPriority w:val="99"/>
    <w:semiHidden/>
    <w:unhideWhenUsed/>
    <w:rsid w:val="003C50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5097"/>
    <w:rPr>
      <w:b/>
      <w:bCs/>
    </w:rPr>
  </w:style>
  <w:style w:type="character" w:customStyle="1" w:styleId="apple-converted-space">
    <w:name w:val="apple-converted-space"/>
    <w:basedOn w:val="DefaultParagraphFont"/>
    <w:rsid w:val="003C5097"/>
  </w:style>
  <w:style w:type="paragraph" w:styleId="Header">
    <w:name w:val="header"/>
    <w:basedOn w:val="Normal"/>
    <w:link w:val="HeaderChar"/>
    <w:uiPriority w:val="99"/>
    <w:unhideWhenUsed/>
    <w:rsid w:val="003C5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097"/>
  </w:style>
  <w:style w:type="character" w:styleId="PageNumber">
    <w:name w:val="page number"/>
    <w:basedOn w:val="DefaultParagraphFont"/>
    <w:uiPriority w:val="99"/>
    <w:semiHidden/>
    <w:unhideWhenUsed/>
    <w:rsid w:val="003C5097"/>
  </w:style>
  <w:style w:type="paragraph" w:customStyle="1" w:styleId="zfr3q">
    <w:name w:val="zfr3q"/>
    <w:basedOn w:val="Normal"/>
    <w:rsid w:val="004F572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4F5722"/>
  </w:style>
  <w:style w:type="paragraph" w:customStyle="1" w:styleId="p1">
    <w:name w:val="p1"/>
    <w:basedOn w:val="Normal"/>
    <w:rsid w:val="004F5722"/>
    <w:pPr>
      <w:spacing w:after="0" w:line="240" w:lineRule="auto"/>
    </w:pPr>
    <w:rPr>
      <w:rFonts w:ascii="Arial" w:eastAsia="Times New Roman" w:hAnsi="Arial" w:cs="Arial"/>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10797</Words>
  <Characters>61544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1</cp:revision>
  <cp:lastPrinted>2026-02-21T14:57:00Z</cp:lastPrinted>
  <dcterms:created xsi:type="dcterms:W3CDTF">2026-02-21T14:49:00Z</dcterms:created>
  <dcterms:modified xsi:type="dcterms:W3CDTF">2026-02-21T15:13:00Z</dcterms:modified>
</cp:coreProperties>
</file>