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C209" w14:textId="688435EF" w:rsidR="006A7679" w:rsidRDefault="006A7679" w:rsidP="006A7679">
      <w:pPr>
        <w:spacing w:after="225"/>
        <w:rPr>
          <w:rFonts w:ascii="inherit" w:eastAsia="Times New Roman" w:hAnsi="inherit" w:cs="Times New Roman"/>
          <w:color w:val="222222"/>
          <w:kern w:val="0"/>
          <w14:ligatures w14:val="none"/>
        </w:rPr>
      </w:pPr>
      <w:r>
        <w:rPr>
          <w:rFonts w:ascii="inherit" w:eastAsia="Times New Roman" w:hAnsi="inherit" w:cs="Times New Roman"/>
          <w:color w:val="222222"/>
          <w:kern w:val="0"/>
          <w14:ligatures w14:val="none"/>
        </w:rPr>
        <w:t>Children</w:t>
      </w:r>
    </w:p>
    <w:p w14:paraId="216FAD65" w14:textId="77777777" w:rsidR="006A7679" w:rsidRDefault="006A7679" w:rsidP="006A7679">
      <w:pPr>
        <w:pStyle w:val="ng-scope"/>
        <w:spacing w:before="0" w:beforeAutospacing="0" w:after="225" w:afterAutospacing="0"/>
        <w:rPr>
          <w:rFonts w:ascii="Helvetica Neue" w:hAnsi="Helvetica Neue"/>
          <w:color w:val="222222"/>
        </w:rPr>
      </w:pPr>
      <w:r>
        <w:rPr>
          <w:rFonts w:ascii="Helvetica Neue" w:hAnsi="Helvetica Neue"/>
          <w:color w:val="222222"/>
        </w:rPr>
        <w:t xml:space="preserve">Good morning, </w:t>
      </w:r>
      <w:proofErr w:type="gramStart"/>
      <w:r>
        <w:rPr>
          <w:rFonts w:ascii="Helvetica Neue" w:hAnsi="Helvetica Neue"/>
          <w:color w:val="222222"/>
        </w:rPr>
        <w:t>boys</w:t>
      </w:r>
      <w:proofErr w:type="gramEnd"/>
      <w:r>
        <w:rPr>
          <w:rFonts w:ascii="Helvetica Neue" w:hAnsi="Helvetica Neue"/>
          <w:color w:val="222222"/>
        </w:rPr>
        <w:t xml:space="preserve"> and girls. Have you ever wondered how many nails it takes to build a house? (Let them answer.) How many nails do you think it took to build your house? (Let them answer.) Let's say you ordered ten thousand nails to build your house. Do you think that ten thousand would be enough? (Let them answer.) That is a lot of nails. But suppose you needed more to finish the house. Would you order more nails, or just quit building your house? (Let them answer.) You would keep on building. Suppose you ordered one thousand more nails and that was not enough. Would you order more nails or quit building? (Let them answer.) Suppose you still did not have </w:t>
      </w:r>
      <w:proofErr w:type="gramStart"/>
      <w:r>
        <w:rPr>
          <w:rFonts w:ascii="Helvetica Neue" w:hAnsi="Helvetica Neue"/>
          <w:color w:val="222222"/>
        </w:rPr>
        <w:t>enough</w:t>
      </w:r>
      <w:proofErr w:type="gramEnd"/>
      <w:r>
        <w:rPr>
          <w:rFonts w:ascii="Helvetica Neue" w:hAnsi="Helvetica Neue"/>
          <w:color w:val="222222"/>
        </w:rPr>
        <w:t xml:space="preserve"> and you ordered five hundred more nails and that was not enough. Would you order more nails or quit building? (Let them answer.) You would order more nails! When would you quit ordering nails? (Let them answer.) That's right, you would quit only when you did not need any more nails. That is the right answer.</w:t>
      </w:r>
    </w:p>
    <w:p w14:paraId="545BCB57" w14:textId="77777777" w:rsidR="006A7679" w:rsidRDefault="006A7679" w:rsidP="006A7679">
      <w:pPr>
        <w:pStyle w:val="ng-scope"/>
        <w:spacing w:before="0" w:beforeAutospacing="0" w:after="225" w:afterAutospacing="0"/>
        <w:rPr>
          <w:rFonts w:ascii="Helvetica Neue" w:hAnsi="Helvetica Neue"/>
          <w:color w:val="222222"/>
        </w:rPr>
      </w:pPr>
      <w:r>
        <w:rPr>
          <w:rFonts w:ascii="Helvetica Neue" w:hAnsi="Helvetica Neue"/>
          <w:color w:val="222222"/>
        </w:rPr>
        <w:t xml:space="preserve">There is a reason I asked you those questions. In the Bible, Peter asked Jesus how many times he was supposed to forgive people who sinned against him. Peter suggested that he might forgive someone seven times for doing something to him that he did not like. Now seven times is a lot of times to forgive the same person, isn't it? (Let them answer.) But is it enough? Jesus taught Peter and everyone who was listening that you should forgive people as many times as they ask forgiveness. That is the way that God is with </w:t>
      </w:r>
      <w:proofErr w:type="gramStart"/>
      <w:r>
        <w:rPr>
          <w:rFonts w:ascii="Helvetica Neue" w:hAnsi="Helvetica Neue"/>
          <w:color w:val="222222"/>
        </w:rPr>
        <w:t>us</w:t>
      </w:r>
      <w:proofErr w:type="gramEnd"/>
      <w:r>
        <w:rPr>
          <w:rFonts w:ascii="Helvetica Neue" w:hAnsi="Helvetica Neue"/>
          <w:color w:val="222222"/>
        </w:rPr>
        <w:t xml:space="preserve"> and we should be the same way to other people. God never counts the times that he forgives you. God is always ready to forgive you when you do something wrong to him and you should be just as ready to forgive people who have hurt you or said something about you that you do not like. You must forgive as many times as it takes to. get the job done.</w:t>
      </w:r>
    </w:p>
    <w:p w14:paraId="6094A5AA" w14:textId="77777777" w:rsidR="006A7679" w:rsidRDefault="006A7679" w:rsidP="006A7679">
      <w:pPr>
        <w:pStyle w:val="ng-scope"/>
        <w:spacing w:before="0" w:beforeAutospacing="0" w:after="225" w:afterAutospacing="0"/>
        <w:rPr>
          <w:rFonts w:ascii="Helvetica Neue" w:hAnsi="Helvetica Neue"/>
          <w:color w:val="222222"/>
        </w:rPr>
      </w:pPr>
      <w:r>
        <w:rPr>
          <w:rFonts w:ascii="Helvetica Neue" w:hAnsi="Helvetica Neue"/>
          <w:color w:val="222222"/>
        </w:rPr>
        <w:t>You would not want to quit building your house because you did not have enough nails. You would order as many nails as it took to get the job done. You do not want to run out of friends because you did not forgive them when they asked you for forgiveness. That is the way Christ taught us to live and that is the way that we want to live.</w:t>
      </w:r>
    </w:p>
    <w:p w14:paraId="41A45B86" w14:textId="77777777" w:rsidR="006A7679" w:rsidRDefault="006A7679" w:rsidP="006A7679">
      <w:pPr>
        <w:pStyle w:val="ng-scope"/>
        <w:spacing w:before="0" w:beforeAutospacing="0" w:after="0" w:afterAutospacing="0"/>
        <w:rPr>
          <w:rFonts w:ascii="Helvetica Neue" w:hAnsi="Helvetica Neue"/>
          <w:color w:val="222222"/>
        </w:rPr>
      </w:pPr>
      <w:r>
        <w:rPr>
          <w:rFonts w:ascii="Helvetica Neue" w:hAnsi="Helvetica Neue"/>
          <w:color w:val="222222"/>
        </w:rPr>
        <w:t>The next time you see some nails, I hope that you will remember the time that Jesus taught us to forgive others as many times as they asked, and that you will also remember that God is just as forgiving of us as he asks us to be of others.</w:t>
      </w:r>
    </w:p>
    <w:p w14:paraId="21C96E92" w14:textId="77777777" w:rsidR="006A7679" w:rsidRDefault="006A7679" w:rsidP="006A7679">
      <w:pPr>
        <w:spacing w:after="225"/>
        <w:rPr>
          <w:rFonts w:ascii="inherit" w:eastAsia="Times New Roman" w:hAnsi="inherit" w:cs="Times New Roman"/>
          <w:color w:val="222222"/>
          <w:kern w:val="0"/>
          <w14:ligatures w14:val="none"/>
        </w:rPr>
      </w:pPr>
    </w:p>
    <w:p w14:paraId="42469A93" w14:textId="6FB498E9" w:rsidR="006A7679" w:rsidRDefault="006A7679" w:rsidP="006A7679">
      <w:pPr>
        <w:spacing w:after="225"/>
        <w:rPr>
          <w:rFonts w:ascii="inherit" w:eastAsia="Times New Roman" w:hAnsi="inherit" w:cs="Times New Roman"/>
          <w:color w:val="222222"/>
          <w:kern w:val="0"/>
          <w14:ligatures w14:val="none"/>
        </w:rPr>
      </w:pPr>
      <w:r>
        <w:rPr>
          <w:rFonts w:ascii="inherit" w:eastAsia="Times New Roman" w:hAnsi="inherit" w:cs="Times New Roman"/>
          <w:color w:val="222222"/>
          <w:kern w:val="0"/>
          <w14:ligatures w14:val="none"/>
        </w:rPr>
        <w:t>Adult</w:t>
      </w:r>
    </w:p>
    <w:p w14:paraId="0386619E" w14:textId="109BC0F8"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Jim Talley and Terry Benner in their book </w:t>
      </w:r>
      <w:r w:rsidRPr="006A7679">
        <w:rPr>
          <w:rFonts w:ascii="inherit" w:eastAsia="Times New Roman" w:hAnsi="inherit" w:cs="Times New Roman"/>
          <w:i/>
          <w:iCs/>
          <w:color w:val="222222"/>
          <w:kern w:val="0"/>
          <w14:ligatures w14:val="none"/>
        </w:rPr>
        <w:t>True Colors</w:t>
      </w:r>
      <w:r w:rsidRPr="006A7679">
        <w:rPr>
          <w:rFonts w:ascii="inherit" w:eastAsia="Times New Roman" w:hAnsi="inherit" w:cs="Times New Roman"/>
          <w:color w:val="222222"/>
          <w:kern w:val="0"/>
          <w14:ligatures w14:val="none"/>
        </w:rPr>
        <w:t> tell the story of a man named Joe who decided to take an afternoon walk through the foothills just above a lake where he had been fishing. Joe was comfortably dressed in shorts, a T-shirt, and tennis shoes. Suddenly, he felt a sharp pain in his leg as he stepped over a small log. It was then he noticed a large diamondback rattler slithering into the undergrowth beside the log.</w:t>
      </w:r>
    </w:p>
    <w:p w14:paraId="555B8D77"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lastRenderedPageBreak/>
        <w:t>He looked down at his leg and saw that he was bleeding from two small puncture wounds in his right calf. “I must get to a hospital,” he told himself. “But first, I’ll find that blankety-blank snake and kill it!”</w:t>
      </w:r>
    </w:p>
    <w:p w14:paraId="344EE85F"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And </w:t>
      </w:r>
      <w:proofErr w:type="gramStart"/>
      <w:r w:rsidRPr="006A7679">
        <w:rPr>
          <w:rFonts w:ascii="inherit" w:eastAsia="Times New Roman" w:hAnsi="inherit" w:cs="Times New Roman"/>
          <w:color w:val="222222"/>
          <w:kern w:val="0"/>
          <w14:ligatures w14:val="none"/>
        </w:rPr>
        <w:t>so</w:t>
      </w:r>
      <w:proofErr w:type="gramEnd"/>
      <w:r w:rsidRPr="006A7679">
        <w:rPr>
          <w:rFonts w:ascii="inherit" w:eastAsia="Times New Roman" w:hAnsi="inherit" w:cs="Times New Roman"/>
          <w:color w:val="222222"/>
          <w:kern w:val="0"/>
          <w14:ligatures w14:val="none"/>
        </w:rPr>
        <w:t xml:space="preserve"> Joe began a frantic search for the rattlesnake that bit him. He spent precious time looking under logs and turning over rocks in search of the snake. Meanwhile the venom quickly coursed through his body with the exertion of the search, leaving Joe dizzy and weak. He turned to go back to his car. But after only a few steps, he collapsed on the path and lay there as the venom traveled to his heart, ending his life.</w:t>
      </w:r>
    </w:p>
    <w:p w14:paraId="52354BB1"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Hours later the sheriff found Joe’s body and called the paramedics. They concluded that Joe had died of a snakebite, but they couldn’t understand the reason; he had only been five minutes from his car and twenty minutes from the nearest hospital. (1) Joe could have survived his encounter with a rattlesnake. It’s simply that, in his anger, he wanted revenge on the rattlesnake more than he cared about the seriousness of the rattlesnake bite.</w:t>
      </w:r>
    </w:p>
    <w:p w14:paraId="61A5B491"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We’re all familiar with the slogan: I DON’T GET MAD, I GET EVEN.</w:t>
      </w:r>
    </w:p>
    <w:p w14:paraId="2D0D14C4"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Well, there is a better option. It is to forgive.</w:t>
      </w:r>
    </w:p>
    <w:p w14:paraId="69E260DE"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Have you ever wondered why Jesus was so adamant that his disciples practice forgiveness in all their relationships? In our text for today Peter came to Jesus and asked, “Lord, how many times shall I forgive my brother or sister who sins against me? Up to seven times?”</w:t>
      </w:r>
    </w:p>
    <w:p w14:paraId="2CAB114C"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Peter probably felt like he was being generous when he proposed seven times. After all, most of the rabbis were requiring only three times. It shows that Peter already sensed that Jesus had a bigger heart than any of his contemporaries. But even he was surprised at Jesus’ response.</w:t>
      </w:r>
    </w:p>
    <w:p w14:paraId="39C3529F"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Jesus answered, “I tell you, not seven times, but seventy-seven times.” Let’s stop right there. Some translations of Christ’s words insist he said </w:t>
      </w:r>
      <w:r w:rsidRPr="006A7679">
        <w:rPr>
          <w:rFonts w:ascii="inherit" w:eastAsia="Times New Roman" w:hAnsi="inherit" w:cs="Times New Roman"/>
          <w:i/>
          <w:iCs/>
          <w:color w:val="222222"/>
          <w:kern w:val="0"/>
          <w14:ligatures w14:val="none"/>
        </w:rPr>
        <w:t>seventy times seven</w:t>
      </w:r>
      <w:r w:rsidRPr="006A7679">
        <w:rPr>
          <w:rFonts w:ascii="inherit" w:eastAsia="Times New Roman" w:hAnsi="inherit" w:cs="Times New Roman"/>
          <w:color w:val="222222"/>
          <w:kern w:val="0"/>
          <w14:ligatures w14:val="none"/>
        </w:rPr>
        <w:t>—not simply seventy-seven times</w:t>
      </w:r>
      <w:r w:rsidRPr="006A7679">
        <w:rPr>
          <w:rFonts w:ascii="inherit" w:eastAsia="Times New Roman" w:hAnsi="inherit" w:cs="Times New Roman"/>
          <w:i/>
          <w:iCs/>
          <w:color w:val="222222"/>
          <w:kern w:val="0"/>
          <w14:ligatures w14:val="none"/>
        </w:rPr>
        <w:t>.</w:t>
      </w:r>
      <w:r w:rsidRPr="006A7679">
        <w:rPr>
          <w:rFonts w:ascii="inherit" w:eastAsia="Times New Roman" w:hAnsi="inherit" w:cs="Times New Roman"/>
          <w:color w:val="222222"/>
          <w:kern w:val="0"/>
          <w14:ligatures w14:val="none"/>
        </w:rPr>
        <w:t xml:space="preserve"> After all, Jesus loved to use exaggeration to make his point when teaching his disciples. Think about that larger number for a moment. How many times should I forgive someone who does me wrong? Do the arithmetic. Seventy times seven. That’s four hundred and ninety times. Can you forgive someone who is doing you wrong 490 times? Seventy-seven times seems like an impossibility, but 490 </w:t>
      </w:r>
      <w:proofErr w:type="gramStart"/>
      <w:r w:rsidRPr="006A7679">
        <w:rPr>
          <w:rFonts w:ascii="inherit" w:eastAsia="Times New Roman" w:hAnsi="inherit" w:cs="Times New Roman"/>
          <w:color w:val="222222"/>
          <w:kern w:val="0"/>
          <w14:ligatures w14:val="none"/>
        </w:rPr>
        <w:t>times?</w:t>
      </w:r>
      <w:proofErr w:type="gramEnd"/>
      <w:r w:rsidRPr="006A7679">
        <w:rPr>
          <w:rFonts w:ascii="inherit" w:eastAsia="Times New Roman" w:hAnsi="inherit" w:cs="Times New Roman"/>
          <w:color w:val="222222"/>
          <w:kern w:val="0"/>
          <w14:ligatures w14:val="none"/>
        </w:rPr>
        <w:t xml:space="preserve"> In other words, Jesus is saying to us there is to be no limit to our willingness to forgive.</w:t>
      </w:r>
    </w:p>
    <w:p w14:paraId="15457894"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Doesn’t Jesus realize how difficult that is? Of course, he does. Imagine how difficult it was for him as he hung on the cross to forgive those who were taunting him and beating him. Imagine how difficult it is for him to forgive everyone who has ever betrayed him--including you and me. The number of times didn’t matter. He taught unlimited forgiveness; he practiced unlimited forgiveness.</w:t>
      </w:r>
    </w:p>
    <w:p w14:paraId="0663AEE9" w14:textId="77777777" w:rsidR="00CF47FE"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Now let’s get real for a moment. Jesus is not saying that we are to stand passively by while somebody abuses us 490 times. That would be absurd. That would not be beneficial to the </w:t>
      </w:r>
      <w:r w:rsidRPr="006A7679">
        <w:rPr>
          <w:rFonts w:ascii="inherit" w:eastAsia="Times New Roman" w:hAnsi="inherit" w:cs="Times New Roman"/>
          <w:color w:val="222222"/>
          <w:kern w:val="0"/>
          <w14:ligatures w14:val="none"/>
        </w:rPr>
        <w:lastRenderedPageBreak/>
        <w:t xml:space="preserve">abuser or the one being abused. But there are solid reasons why forgiveness is called for in most of our day-to-day </w:t>
      </w:r>
      <w:proofErr w:type="gramStart"/>
      <w:r w:rsidRPr="006A7679">
        <w:rPr>
          <w:rFonts w:ascii="inherit" w:eastAsia="Times New Roman" w:hAnsi="inherit" w:cs="Times New Roman"/>
          <w:color w:val="222222"/>
          <w:kern w:val="0"/>
          <w14:ligatures w14:val="none"/>
        </w:rPr>
        <w:t>encounters</w:t>
      </w:r>
      <w:proofErr w:type="gramEnd"/>
    </w:p>
    <w:p w14:paraId="7AD740FE" w14:textId="6C97B733" w:rsidR="00CF47FE" w:rsidRDefault="00CF47FE" w:rsidP="006A7679">
      <w:pPr>
        <w:spacing w:after="225"/>
        <w:rPr>
          <w:rFonts w:ascii="inherit" w:eastAsia="Times New Roman" w:hAnsi="inherit" w:cs="Times New Roman"/>
          <w:color w:val="222222"/>
          <w:kern w:val="0"/>
          <w14:ligatures w14:val="none"/>
        </w:rPr>
      </w:pPr>
      <w:r>
        <w:rPr>
          <w:rFonts w:ascii="inherit" w:eastAsia="Times New Roman" w:hAnsi="inherit" w:cs="Times New Roman"/>
          <w:color w:val="222222"/>
          <w:kern w:val="0"/>
          <w14:ligatures w14:val="none"/>
        </w:rPr>
        <w:t>Another was of looking at it: How many sacraments are there: 7 – Name them.  They take you from birth to death.  A complete life so the number 7 means completely.</w:t>
      </w:r>
    </w:p>
    <w:p w14:paraId="2A25875E" w14:textId="4D596DD4"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b/>
          <w:bCs/>
          <w:color w:val="222222"/>
          <w:kern w:val="0"/>
          <w14:ligatures w14:val="none"/>
        </w:rPr>
        <w:t>We forgive, in the first place, because it is in our own best interest to do so.</w:t>
      </w:r>
    </w:p>
    <w:p w14:paraId="7CC6F43E"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Joe acted irrationally when confronted with a rattlesnake bite. But how rational is it to carry around resentments for many years—something many of us are guilty of doing.</w:t>
      </w:r>
    </w:p>
    <w:p w14:paraId="7794D938"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Someone has said that harboring resentments is like taking poison and waiting for the other guy to die. Someone else has said that letting hatred simmer within us, eating at our emotions and our body, is like burning down our house to get rid of rats. </w:t>
      </w:r>
    </w:p>
    <w:p w14:paraId="245E2C5C"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C. S. Lewis once observed that he had finally forgiven a man who had been dead for more than thirty years.  Imagine that--carrying around negative feelings toward somebody for thirty years after they are dead. Meanwhile, as has oft been noted, the other person is out dancing. Why would you do that to yourself?</w:t>
      </w:r>
    </w:p>
    <w:p w14:paraId="4BD8985E"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In the very first chapter of his book </w:t>
      </w:r>
      <w:r w:rsidRPr="006A7679">
        <w:rPr>
          <w:rFonts w:ascii="inherit" w:eastAsia="Times New Roman" w:hAnsi="inherit" w:cs="Times New Roman"/>
          <w:i/>
          <w:iCs/>
          <w:color w:val="222222"/>
          <w:kern w:val="0"/>
          <w14:ligatures w14:val="none"/>
        </w:rPr>
        <w:t>Total Forgiveness,</w:t>
      </w:r>
      <w:r w:rsidRPr="006A7679">
        <w:rPr>
          <w:rFonts w:ascii="inherit" w:eastAsia="Times New Roman" w:hAnsi="inherit" w:cs="Times New Roman"/>
          <w:color w:val="222222"/>
          <w:kern w:val="0"/>
          <w14:ligatures w14:val="none"/>
        </w:rPr>
        <w:t> Pastor R. T. Kendall tells of a time when someone very near and dear to him hurt him greatly. He doesn’t say who it was or exactly what they did, only that the pain was deep and the hurt profound because he had looked to this person as a surrogate father figure. The anger that he felt overwhelmed him. At length he talked it over with a highly respected pastor friend.</w:t>
      </w:r>
    </w:p>
    <w:p w14:paraId="4F5A2AE9"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After he poured out all the sordid details of what his so-called friend had done to him, he paused, waiting for his pastor friend to say, “R. T., you are right to feel so angry. What happened to you was awful.”</w:t>
      </w:r>
    </w:p>
    <w:p w14:paraId="512D018A"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But he didn’t. After listening to all the details, his friend said simply, “You must totally forgive him.” Pastor Kendall was dumbfounded. </w:t>
      </w:r>
      <w:proofErr w:type="gramStart"/>
      <w:r w:rsidRPr="006A7679">
        <w:rPr>
          <w:rFonts w:ascii="inherit" w:eastAsia="Times New Roman" w:hAnsi="inherit" w:cs="Times New Roman"/>
          <w:color w:val="222222"/>
          <w:kern w:val="0"/>
          <w14:ligatures w14:val="none"/>
        </w:rPr>
        <w:t>So</w:t>
      </w:r>
      <w:proofErr w:type="gramEnd"/>
      <w:r w:rsidRPr="006A7679">
        <w:rPr>
          <w:rFonts w:ascii="inherit" w:eastAsia="Times New Roman" w:hAnsi="inherit" w:cs="Times New Roman"/>
          <w:color w:val="222222"/>
          <w:kern w:val="0"/>
          <w14:ligatures w14:val="none"/>
        </w:rPr>
        <w:t xml:space="preserve"> he started to tell the story all over again, this time adding more details. His friend interrupted him with words that would change R. T. Kendall’s life, “You must totally forgive him. Release him, and you will be set free.” Think about those words: You must totally forgive him. Release him, and you will be set free. (2) He did, and he was.</w:t>
      </w:r>
    </w:p>
    <w:p w14:paraId="46A0DD41"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We forgive, in the first place, because it is in our own best interest to do so. E. Stanley Jones once noted that a rattlesnake, if cornered, will sometimes become so angry it will bite itself. That is exactly what the harboring of hate and resentment against others is--a biting of oneself. We think that we are harming others in holding these negative feelings, but the deeper harm is to ourselves.</w:t>
      </w:r>
    </w:p>
    <w:p w14:paraId="2454E374"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b/>
          <w:bCs/>
          <w:color w:val="222222"/>
          <w:kern w:val="0"/>
          <w14:ligatures w14:val="none"/>
        </w:rPr>
        <w:t xml:space="preserve">This is to say that forgiveness and true happiness go </w:t>
      </w:r>
      <w:proofErr w:type="gramStart"/>
      <w:r w:rsidRPr="006A7679">
        <w:rPr>
          <w:rFonts w:ascii="inherit" w:eastAsia="Times New Roman" w:hAnsi="inherit" w:cs="Times New Roman"/>
          <w:b/>
          <w:bCs/>
          <w:color w:val="222222"/>
          <w:kern w:val="0"/>
          <w14:ligatures w14:val="none"/>
        </w:rPr>
        <w:t>hand-in-hand</w:t>
      </w:r>
      <w:proofErr w:type="gramEnd"/>
      <w:r w:rsidRPr="006A7679">
        <w:rPr>
          <w:rFonts w:ascii="inherit" w:eastAsia="Times New Roman" w:hAnsi="inherit" w:cs="Times New Roman"/>
          <w:color w:val="222222"/>
          <w:kern w:val="0"/>
          <w14:ligatures w14:val="none"/>
        </w:rPr>
        <w:t>. It’s true. This is a dynamic to forgiveness that is often overlooked.</w:t>
      </w:r>
    </w:p>
    <w:p w14:paraId="67A68EA3"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There was an article in </w:t>
      </w:r>
      <w:r w:rsidRPr="006A7679">
        <w:rPr>
          <w:rFonts w:ascii="inherit" w:eastAsia="Times New Roman" w:hAnsi="inherit" w:cs="Times New Roman"/>
          <w:i/>
          <w:iCs/>
          <w:color w:val="222222"/>
          <w:kern w:val="0"/>
          <w14:ligatures w14:val="none"/>
        </w:rPr>
        <w:t>USA Today.</w:t>
      </w:r>
      <w:r w:rsidRPr="006A7679">
        <w:rPr>
          <w:rFonts w:ascii="inherit" w:eastAsia="Times New Roman" w:hAnsi="inherit" w:cs="Times New Roman"/>
          <w:color w:val="222222"/>
          <w:kern w:val="0"/>
          <w14:ligatures w14:val="none"/>
        </w:rPr>
        <w:t xml:space="preserve"> It was titled “Psychologists Now Know What Makes People Happy.” The article reported the findings of University of Michigan professor </w:t>
      </w:r>
      <w:r w:rsidRPr="006A7679">
        <w:rPr>
          <w:rFonts w:ascii="inherit" w:eastAsia="Times New Roman" w:hAnsi="inherit" w:cs="Times New Roman"/>
          <w:color w:val="222222"/>
          <w:kern w:val="0"/>
          <w14:ligatures w14:val="none"/>
        </w:rPr>
        <w:lastRenderedPageBreak/>
        <w:t>Christopher Peterson. What Peterson discovered was that forgiveness is the single behavior most strongly linked to happiness. (3)</w:t>
      </w:r>
    </w:p>
    <w:p w14:paraId="7BBAF793"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Did you hear that? Forgiveness is the behavior most strongly linked to happiness. You can never be truly happy if part of your heart harbors resentment toward someone else.</w:t>
      </w:r>
    </w:p>
    <w:p w14:paraId="4EB8C5FA"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Kent Crockett, in the </w:t>
      </w:r>
      <w:proofErr w:type="spellStart"/>
      <w:proofErr w:type="gramStart"/>
      <w:r w:rsidRPr="006A7679">
        <w:rPr>
          <w:rFonts w:ascii="inherit" w:eastAsia="Times New Roman" w:hAnsi="inherit" w:cs="Times New Roman"/>
          <w:i/>
          <w:iCs/>
          <w:color w:val="222222"/>
          <w:kern w:val="0"/>
          <w14:ligatures w14:val="none"/>
        </w:rPr>
        <w:t>The</w:t>
      </w:r>
      <w:proofErr w:type="spellEnd"/>
      <w:proofErr w:type="gramEnd"/>
      <w:r w:rsidRPr="006A7679">
        <w:rPr>
          <w:rFonts w:ascii="inherit" w:eastAsia="Times New Roman" w:hAnsi="inherit" w:cs="Times New Roman"/>
          <w:i/>
          <w:iCs/>
          <w:color w:val="222222"/>
          <w:kern w:val="0"/>
          <w14:ligatures w14:val="none"/>
        </w:rPr>
        <w:t xml:space="preserve"> 911 Handbook,</w:t>
      </w:r>
      <w:r w:rsidRPr="006A7679">
        <w:rPr>
          <w:rFonts w:ascii="inherit" w:eastAsia="Times New Roman" w:hAnsi="inherit" w:cs="Times New Roman"/>
          <w:color w:val="222222"/>
          <w:kern w:val="0"/>
          <w14:ligatures w14:val="none"/>
        </w:rPr>
        <w:t> puts it this way, “Unforgiveness will keep us chained to whomever we don’t forgive. When we go to bed at night, the unforgiven person is there to keep us awake. When we go on vacation, the unforgiven person travels with us to our destination. The only way to get unchained is to forgive and release the person who has offended us.” (4)</w:t>
      </w:r>
    </w:p>
    <w:p w14:paraId="218FE02A"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b/>
          <w:bCs/>
          <w:color w:val="222222"/>
          <w:kern w:val="0"/>
          <w14:ligatures w14:val="none"/>
        </w:rPr>
        <w:t>But there is a third reason for us to practice forgiveness that is even more compelling. It is part of our commitment to Christ to forgive. </w:t>
      </w:r>
      <w:r w:rsidRPr="006A7679">
        <w:rPr>
          <w:rFonts w:ascii="inherit" w:eastAsia="Times New Roman" w:hAnsi="inherit" w:cs="Times New Roman"/>
          <w:color w:val="222222"/>
          <w:kern w:val="0"/>
          <w14:ligatures w14:val="none"/>
        </w:rPr>
        <w:t>Jesus taught us to pray, “Forgive us our trespasses as we forgive those who trespass against us,” (Matthew 6:12). We forgive because we have been forgiven.</w:t>
      </w:r>
    </w:p>
    <w:p w14:paraId="279764A8"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Pastor Eric Ritz has written, “The Bible is very clear here. If we do not forgive others their trespasses against us, neither will our Heavenly Father forgive our trespasses against Him. We must forgive </w:t>
      </w:r>
      <w:proofErr w:type="gramStart"/>
      <w:r w:rsidRPr="006A7679">
        <w:rPr>
          <w:rFonts w:ascii="inherit" w:eastAsia="Times New Roman" w:hAnsi="inherit" w:cs="Times New Roman"/>
          <w:color w:val="222222"/>
          <w:kern w:val="0"/>
          <w14:ligatures w14:val="none"/>
        </w:rPr>
        <w:t>in order to</w:t>
      </w:r>
      <w:proofErr w:type="gramEnd"/>
      <w:r w:rsidRPr="006A7679">
        <w:rPr>
          <w:rFonts w:ascii="inherit" w:eastAsia="Times New Roman" w:hAnsi="inherit" w:cs="Times New Roman"/>
          <w:color w:val="222222"/>
          <w:kern w:val="0"/>
          <w14:ligatures w14:val="none"/>
        </w:rPr>
        <w:t xml:space="preserve"> be forgiven. There is a good reason for this. The love of God cannot enter an unforgiving heart, and if we don’t allow God’s forgiveness to first enter us, we can’t pass on what we haven’t yet received. However, once we genuinely experience it, we can do nothing else but forgive. Being unforgiving has the effect of locking the door of the heart from the inside; since our God never forces His way in or kicks down the door, we must first open it from the inside.” (5)</w:t>
      </w:r>
    </w:p>
    <w:p w14:paraId="75FD39C0"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Forgiveness is a gift from God. We have been forgiven, and so we are able to forgive others. Jesus followed his answer to Simon Peter with a delightful parable of a man who owed his king ten thousand talents. We are told that this was an amount equivalent to 15 years of wages to a laborer in that day. The king forgave the man his debt. This same man, however, had an acquaintance who owed him the small sum of 100 denarii--about a single day’s wage. The very man who had this enormous debt discharged by the king could not find it in his heart to forgive the tiny debt owed him by a neighbor. The king was furious when he heard that. He had the man who would not forgive the tiny debt thrown into jail. He was forgiven for an amount equivalent to 15 years labor, but he could not forgive an amount equivalent to one day’s labor. In the same way we have been given an enormous debt by God; so, we are to forgive others as we have been forgiven. Forgiveness of others is part of our Christian responsibility.</w:t>
      </w:r>
    </w:p>
    <w:p w14:paraId="0E9D67D9"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In 1983 Mehmet Ali Agca was </w:t>
      </w:r>
      <w:proofErr w:type="gramStart"/>
      <w:r w:rsidRPr="006A7679">
        <w:rPr>
          <w:rFonts w:ascii="inherit" w:eastAsia="Times New Roman" w:hAnsi="inherit" w:cs="Times New Roman"/>
          <w:color w:val="222222"/>
          <w:kern w:val="0"/>
          <w14:ligatures w14:val="none"/>
        </w:rPr>
        <w:t>in the midst of</w:t>
      </w:r>
      <w:proofErr w:type="gramEnd"/>
      <w:r w:rsidRPr="006A7679">
        <w:rPr>
          <w:rFonts w:ascii="inherit" w:eastAsia="Times New Roman" w:hAnsi="inherit" w:cs="Times New Roman"/>
          <w:color w:val="222222"/>
          <w:kern w:val="0"/>
          <w14:ligatures w14:val="none"/>
        </w:rPr>
        <w:t xml:space="preserve"> the crowd in St. Peter’s Square. He pulled a gun out of his pocket and tried to assassinate Pope John Paul II. He was arrested and imprisoned. In January 1984 the Pope visited the prison, and when he walked through the cell door, he said to the young man, “I forgive you.”</w:t>
      </w:r>
    </w:p>
    <w:p w14:paraId="47A5B54A"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The papers in the city of Rome made much of it, but one editorial writer made a significant statement. He wrote, “Of course, the Pope forgives the man who tried to kill him. After all, he is the Pope, and forgiveness is his business.” (6)</w:t>
      </w:r>
    </w:p>
    <w:p w14:paraId="3B28C055"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lastRenderedPageBreak/>
        <w:t>Forgiveness is the Pope’s business. But it is also the business of every follower of Christ. Here’s the final thing to be said: </w:t>
      </w:r>
      <w:r w:rsidRPr="006A7679">
        <w:rPr>
          <w:rFonts w:ascii="inherit" w:eastAsia="Times New Roman" w:hAnsi="inherit" w:cs="Times New Roman"/>
          <w:b/>
          <w:bCs/>
          <w:color w:val="222222"/>
          <w:kern w:val="0"/>
          <w14:ligatures w14:val="none"/>
        </w:rPr>
        <w:t>Forgiveness makes it possible for relationships to be maintained</w:t>
      </w:r>
      <w:r w:rsidRPr="006A7679">
        <w:rPr>
          <w:rFonts w:ascii="inherit" w:eastAsia="Times New Roman" w:hAnsi="inherit" w:cs="Times New Roman"/>
          <w:color w:val="222222"/>
          <w:kern w:val="0"/>
          <w14:ligatures w14:val="none"/>
        </w:rPr>
        <w:t>. It is sad when relationships are broken because people cannot or will not forgive. Relationships are what life is all about.</w:t>
      </w:r>
      <w:bookmarkStart w:id="0" w:name="_Hlk134526434"/>
      <w:bookmarkEnd w:id="0"/>
    </w:p>
    <w:p w14:paraId="25675EAA"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Author Jamie Quatro </w:t>
      </w:r>
      <w:proofErr w:type="gramStart"/>
      <w:r w:rsidRPr="006A7679">
        <w:rPr>
          <w:rFonts w:ascii="inherit" w:eastAsia="Times New Roman" w:hAnsi="inherit" w:cs="Times New Roman"/>
          <w:color w:val="222222"/>
          <w:kern w:val="0"/>
          <w14:ligatures w14:val="none"/>
        </w:rPr>
        <w:t>tells</w:t>
      </w:r>
      <w:proofErr w:type="gramEnd"/>
      <w:r w:rsidRPr="006A7679">
        <w:rPr>
          <w:rFonts w:ascii="inherit" w:eastAsia="Times New Roman" w:hAnsi="inherit" w:cs="Times New Roman"/>
          <w:color w:val="222222"/>
          <w:kern w:val="0"/>
          <w14:ligatures w14:val="none"/>
        </w:rPr>
        <w:t xml:space="preserve"> about a gift she received from her father for her 16</w:t>
      </w:r>
      <w:r w:rsidRPr="006A7679">
        <w:rPr>
          <w:rFonts w:ascii="inherit" w:eastAsia="Times New Roman" w:hAnsi="inherit" w:cs="Times New Roman"/>
          <w:color w:val="222222"/>
          <w:kern w:val="0"/>
          <w:sz w:val="18"/>
          <w:szCs w:val="18"/>
          <w:vertAlign w:val="superscript"/>
          <w14:ligatures w14:val="none"/>
        </w:rPr>
        <w:t>th</w:t>
      </w:r>
      <w:r w:rsidRPr="006A7679">
        <w:rPr>
          <w:rFonts w:ascii="inherit" w:eastAsia="Times New Roman" w:hAnsi="inherit" w:cs="Times New Roman"/>
          <w:color w:val="222222"/>
          <w:kern w:val="0"/>
          <w14:ligatures w14:val="none"/>
        </w:rPr>
        <w:t> birthday. It was a refurbished ’69 Chevy Malibu convertible. It was cherry red with chrome accents and a V8 engine. It was a true classic, the perfect car for Jamie and her best friend Hannah to go cruising around their hometown of Tucson, Arizona with the top down.</w:t>
      </w:r>
    </w:p>
    <w:p w14:paraId="09A754D0"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Jamie’s friend Hannah was a very attractive young lady. She was a year younger than Jamie and she had stunning good looks. Though she was still in high school, Hannah had already signed with a modeling agency and was already doing some catalogue work.</w:t>
      </w:r>
    </w:p>
    <w:p w14:paraId="736D53C0"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A month after Jamie’s birthday, she and Hannah were out for a drive. Taking a curve too fast, they hit a patch of dirt and fishtailed. Plowing through a neighbor’s landscape wall, they drove into a full-grown palm tree. The front wheels of the car came to rest halfway up the tree trunk.</w:t>
      </w:r>
    </w:p>
    <w:p w14:paraId="4432E2B0"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Damage to the car was the least of their troubles. Jamie and Hannah were both wearing seat belts, but in the classic Malibu, there were no shoulder harnesses. As a result, Jamie cracked her cheekbone on the steering wheel; Hannah’s forehead had split wide open on the dash. Both girls survived but both would need the services of a plastic surgeon. Particularly Hannah.</w:t>
      </w:r>
    </w:p>
    <w:p w14:paraId="6F2F5007"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When Hannah’s mother, Sharon, came into Jamie’s room at the hospital, Jamie began to cry as she braced herself for Sharon’s anger. Instead, Sharon took Jamie’s hand. “I rear-ended my best friend when I was your age,” Sharon said. “I totaled her car and mine.”</w:t>
      </w:r>
    </w:p>
    <w:p w14:paraId="051E116F"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“I’m so sorry,” Jamie blurted out.</w:t>
      </w:r>
    </w:p>
    <w:p w14:paraId="6D8F9096"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“You’re both alive,” Sharon said. “The rest is window dressing.”</w:t>
      </w:r>
    </w:p>
    <w:p w14:paraId="37AAAC59"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Jamie started to protest. Sharon stopped her. “I forgive you,” Sharon said to her. Then she added, “Hannah will, too.” And she did.</w:t>
      </w:r>
    </w:p>
    <w:p w14:paraId="29A2B4B7"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Even though the finest plastic surgeon in Tucson operated on Hannah’s forehead, she never modeled again. Yet Sharon’s forgiveness allowed Hannah and Jamie to continue their close friendship throughout high school and college, and to be in each other’s weddings.</w:t>
      </w:r>
    </w:p>
    <w:p w14:paraId="61FB96E9"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Jamie says this about this episode in her life: “I think of [Sharon’s] gift of forgiveness every time I’m tempted to resent someone for a perceived wrong. And [also] whenever I see Hannah. The scars are so faded, no one else would notice, but in the sun light I can still see the faint shimmer just below her hairline—for me, after all these years, an imprint of grace.” (7)</w:t>
      </w:r>
    </w:p>
    <w:p w14:paraId="0BD95EF6"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lastRenderedPageBreak/>
        <w:t>Jamie enjoyed the beautiful convertible she received on her 16</w:t>
      </w:r>
      <w:r w:rsidRPr="006A7679">
        <w:rPr>
          <w:rFonts w:ascii="inherit" w:eastAsia="Times New Roman" w:hAnsi="inherit" w:cs="Times New Roman"/>
          <w:color w:val="222222"/>
          <w:kern w:val="0"/>
          <w:sz w:val="18"/>
          <w:szCs w:val="18"/>
          <w:vertAlign w:val="superscript"/>
          <w14:ligatures w14:val="none"/>
        </w:rPr>
        <w:t>th</w:t>
      </w:r>
      <w:r w:rsidRPr="006A7679">
        <w:rPr>
          <w:rFonts w:ascii="inherit" w:eastAsia="Times New Roman" w:hAnsi="inherit" w:cs="Times New Roman"/>
          <w:color w:val="222222"/>
          <w:kern w:val="0"/>
          <w14:ligatures w14:val="none"/>
        </w:rPr>
        <w:t> birthday, but she will be the first to tell you that the greatest gift she ever received was the gift of Sharon’s forgiveness.</w:t>
      </w:r>
    </w:p>
    <w:p w14:paraId="2D1CAF94"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 xml:space="preserve">Forgiveness is a gift. It is a gift God has given us; it is a gift that we are to pass on to others. Is there resentment in your heart toward someone you were once close to—perhaps someone in your own family? Or a close friend? Why not free yourself from that anger, that bitterness, with God’s help today? Take the weight </w:t>
      </w:r>
      <w:proofErr w:type="gramStart"/>
      <w:r w:rsidRPr="006A7679">
        <w:rPr>
          <w:rFonts w:ascii="inherit" w:eastAsia="Times New Roman" w:hAnsi="inherit" w:cs="Times New Roman"/>
          <w:color w:val="222222"/>
          <w:kern w:val="0"/>
          <w14:ligatures w14:val="none"/>
        </w:rPr>
        <w:t>off of</w:t>
      </w:r>
      <w:proofErr w:type="gramEnd"/>
      <w:r w:rsidRPr="006A7679">
        <w:rPr>
          <w:rFonts w:ascii="inherit" w:eastAsia="Times New Roman" w:hAnsi="inherit" w:cs="Times New Roman"/>
          <w:color w:val="222222"/>
          <w:kern w:val="0"/>
          <w14:ligatures w14:val="none"/>
        </w:rPr>
        <w:t xml:space="preserve"> your shoulders and be set free.</w:t>
      </w:r>
    </w:p>
    <w:p w14:paraId="40887AAF" w14:textId="77777777" w:rsidR="006A7679" w:rsidRPr="006A7679" w:rsidRDefault="000C4ABD" w:rsidP="006A7679">
      <w:pPr>
        <w:rPr>
          <w:rFonts w:ascii="Helvetica Neue" w:eastAsia="Times New Roman" w:hAnsi="Helvetica Neue" w:cs="Times New Roman"/>
          <w:color w:val="222222"/>
          <w:kern w:val="0"/>
          <w14:ligatures w14:val="none"/>
        </w:rPr>
      </w:pPr>
      <w:r w:rsidRPr="000C4ABD">
        <w:rPr>
          <w:rFonts w:ascii="Helvetica Neue" w:eastAsia="Times New Roman" w:hAnsi="Helvetica Neue" w:cs="Times New Roman"/>
          <w:noProof/>
          <w:color w:val="222222"/>
          <w:kern w:val="0"/>
        </w:rPr>
        <w:pict w14:anchorId="518557CE">
          <v:rect id="_x0000_i1025" alt="" style="width:468pt;height:.05pt;mso-width-percent:0;mso-height-percent:0;mso-width-percent:0;mso-height-percent:0" o:hralign="center" o:hrstd="t" o:hr="t" fillcolor="#a0a0a0" stroked="f"/>
        </w:pict>
      </w:r>
    </w:p>
    <w:p w14:paraId="4ED77513"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1. (Nashville: Thomas Nelson, Inc., 1991). pp. 185-186.</w:t>
      </w:r>
    </w:p>
    <w:p w14:paraId="3AB32A27"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2. </w:t>
      </w:r>
      <w:hyperlink r:id="rId4" w:tgtFrame="_blank" w:history="1">
        <w:r w:rsidRPr="006A7679">
          <w:rPr>
            <w:rFonts w:ascii="inherit" w:eastAsia="Times New Roman" w:hAnsi="inherit" w:cs="Times New Roman"/>
            <w:color w:val="1D6ABD"/>
            <w:kern w:val="0"/>
            <w:u w:val="single"/>
            <w14:ligatures w14:val="none"/>
          </w:rPr>
          <w:t>Ray Pritchard</w:t>
        </w:r>
      </w:hyperlink>
      <w:r w:rsidRPr="006A7679">
        <w:rPr>
          <w:rFonts w:ascii="inherit" w:eastAsia="Times New Roman" w:hAnsi="inherit" w:cs="Times New Roman"/>
          <w:color w:val="222222"/>
          <w:kern w:val="0"/>
          <w14:ligatures w14:val="none"/>
        </w:rPr>
        <w:t>, </w:t>
      </w:r>
      <w:hyperlink r:id="rId5" w:history="1">
        <w:r w:rsidRPr="006A7679">
          <w:rPr>
            <w:rFonts w:ascii="inherit" w:eastAsia="Times New Roman" w:hAnsi="inherit" w:cs="Times New Roman"/>
            <w:color w:val="1D6ABD"/>
            <w:kern w:val="0"/>
            <w:u w:val="single"/>
            <w14:ligatures w14:val="none"/>
          </w:rPr>
          <w:t>https://www.keepbelieving.com/sermon/forgiveness-healing-the-hurt-we-never-deserved/</w:t>
        </w:r>
      </w:hyperlink>
      <w:r w:rsidRPr="006A7679">
        <w:rPr>
          <w:rFonts w:ascii="inherit" w:eastAsia="Times New Roman" w:hAnsi="inherit" w:cs="Times New Roman"/>
          <w:color w:val="222222"/>
          <w:kern w:val="0"/>
          <w14:ligatures w14:val="none"/>
        </w:rPr>
        <w:t>.</w:t>
      </w:r>
    </w:p>
    <w:p w14:paraId="0664E241"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3. </w:t>
      </w:r>
      <w:r w:rsidRPr="006A7679">
        <w:rPr>
          <w:rFonts w:ascii="inherit" w:eastAsia="Times New Roman" w:hAnsi="inherit" w:cs="Times New Roman"/>
          <w:i/>
          <w:iCs/>
          <w:color w:val="222222"/>
          <w:kern w:val="0"/>
          <w14:ligatures w14:val="none"/>
        </w:rPr>
        <w:t>Bring ’</w:t>
      </w:r>
      <w:proofErr w:type="spellStart"/>
      <w:r w:rsidRPr="006A7679">
        <w:rPr>
          <w:rFonts w:ascii="inherit" w:eastAsia="Times New Roman" w:hAnsi="inherit" w:cs="Times New Roman"/>
          <w:i/>
          <w:iCs/>
          <w:color w:val="222222"/>
          <w:kern w:val="0"/>
          <w14:ligatures w14:val="none"/>
        </w:rPr>
        <w:t>Em</w:t>
      </w:r>
      <w:proofErr w:type="spellEnd"/>
      <w:r w:rsidRPr="006A7679">
        <w:rPr>
          <w:rFonts w:ascii="inherit" w:eastAsia="Times New Roman" w:hAnsi="inherit" w:cs="Times New Roman"/>
          <w:i/>
          <w:iCs/>
          <w:color w:val="222222"/>
          <w:kern w:val="0"/>
          <w14:ligatures w14:val="none"/>
        </w:rPr>
        <w:t xml:space="preserve"> Back Alive–A Healing Plan for Those Wounded by the Church</w:t>
      </w:r>
      <w:r w:rsidRPr="006A7679">
        <w:rPr>
          <w:rFonts w:ascii="inherit" w:eastAsia="Times New Roman" w:hAnsi="inherit" w:cs="Times New Roman"/>
          <w:color w:val="222222"/>
          <w:kern w:val="0"/>
          <w14:ligatures w14:val="none"/>
        </w:rPr>
        <w:t>, Dave Burchett, (</w:t>
      </w:r>
      <w:proofErr w:type="spellStart"/>
      <w:r w:rsidRPr="006A7679">
        <w:rPr>
          <w:rFonts w:ascii="inherit" w:eastAsia="Times New Roman" w:hAnsi="inherit" w:cs="Times New Roman"/>
          <w:color w:val="222222"/>
          <w:kern w:val="0"/>
          <w14:ligatures w14:val="none"/>
        </w:rPr>
        <w:t>WaterBrook</w:t>
      </w:r>
      <w:proofErr w:type="spellEnd"/>
      <w:r w:rsidRPr="006A7679">
        <w:rPr>
          <w:rFonts w:ascii="inherit" w:eastAsia="Times New Roman" w:hAnsi="inherit" w:cs="Times New Roman"/>
          <w:color w:val="222222"/>
          <w:kern w:val="0"/>
          <w14:ligatures w14:val="none"/>
        </w:rPr>
        <w:t xml:space="preserve"> Press, Colorado Springs), 2004.</w:t>
      </w:r>
    </w:p>
    <w:p w14:paraId="6748810C"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4. (Hendrickson Publishers, 1997), p. 46.</w:t>
      </w:r>
    </w:p>
    <w:p w14:paraId="638B945B"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5. From a sermon by Eric Ritz.</w:t>
      </w:r>
    </w:p>
    <w:p w14:paraId="7CC74F95"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6. “Magic Eyes,” The Rev. Dr. William L. Self, Day 1, 2004, http://www.day1.net/index.</w:t>
      </w:r>
    </w:p>
    <w:p w14:paraId="0544EFE2" w14:textId="77777777" w:rsidR="006A7679" w:rsidRPr="006A7679" w:rsidRDefault="006A7679" w:rsidP="006A7679">
      <w:pPr>
        <w:spacing w:after="225"/>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7. </w:t>
      </w:r>
      <w:bookmarkStart w:id="1" w:name="_Hlk134526661"/>
      <w:r w:rsidRPr="006A7679">
        <w:rPr>
          <w:rFonts w:ascii="inherit" w:eastAsia="Times New Roman" w:hAnsi="inherit" w:cs="Times New Roman"/>
          <w:color w:val="1D6ABD"/>
          <w:kern w:val="0"/>
          <w14:ligatures w14:val="none"/>
        </w:rPr>
        <w:t>Jamie Quatro, “The Best Gifts Ever Given,” </w:t>
      </w:r>
      <w:r w:rsidRPr="006A7679">
        <w:rPr>
          <w:rFonts w:ascii="inherit" w:eastAsia="Times New Roman" w:hAnsi="inherit" w:cs="Times New Roman"/>
          <w:i/>
          <w:iCs/>
          <w:color w:val="1D6ABD"/>
          <w:kern w:val="0"/>
          <w14:ligatures w14:val="none"/>
        </w:rPr>
        <w:t>O, the Oprah Magazine,</w:t>
      </w:r>
      <w:bookmarkEnd w:id="1"/>
    </w:p>
    <w:p w14:paraId="40B36208" w14:textId="77777777" w:rsidR="006A7679" w:rsidRPr="006A7679" w:rsidRDefault="006A7679" w:rsidP="006A7679">
      <w:pPr>
        <w:rPr>
          <w:rFonts w:ascii="inherit" w:eastAsia="Times New Roman" w:hAnsi="inherit" w:cs="Times New Roman"/>
          <w:color w:val="222222"/>
          <w:kern w:val="0"/>
          <w14:ligatures w14:val="none"/>
        </w:rPr>
      </w:pPr>
      <w:r w:rsidRPr="006A7679">
        <w:rPr>
          <w:rFonts w:ascii="inherit" w:eastAsia="Times New Roman" w:hAnsi="inherit" w:cs="Times New Roman"/>
          <w:color w:val="222222"/>
          <w:kern w:val="0"/>
          <w14:ligatures w14:val="none"/>
        </w:rPr>
        <w:t>http://www.oprah.com/omagazine/heartwarming-stories-about-the-best-gifts-ever-given/all#ixzz6FXLHjPYq. Used by permission of the author.</w:t>
      </w:r>
    </w:p>
    <w:p w14:paraId="3CC497D6" w14:textId="77777777" w:rsidR="006A7679" w:rsidRPr="006A7679" w:rsidRDefault="006A7679" w:rsidP="006A7679">
      <w:pPr>
        <w:jc w:val="right"/>
        <w:rPr>
          <w:rFonts w:ascii="Helvetica Neue" w:eastAsia="Times New Roman" w:hAnsi="Helvetica Neue" w:cs="Times New Roman"/>
          <w:color w:val="222222"/>
          <w:kern w:val="0"/>
          <w14:ligatures w14:val="none"/>
        </w:rPr>
      </w:pPr>
      <w:proofErr w:type="spellStart"/>
      <w:r w:rsidRPr="006A7679">
        <w:rPr>
          <w:rFonts w:ascii="Helvetica Neue" w:eastAsia="Times New Roman" w:hAnsi="Helvetica Neue" w:cs="Times New Roman"/>
          <w:color w:val="222222"/>
          <w:kern w:val="0"/>
          <w:sz w:val="14"/>
          <w:szCs w:val="14"/>
          <w14:ligatures w14:val="none"/>
        </w:rPr>
        <w:t>ChristianGlobe</w:t>
      </w:r>
      <w:proofErr w:type="spellEnd"/>
      <w:r w:rsidRPr="006A7679">
        <w:rPr>
          <w:rFonts w:ascii="Helvetica Neue" w:eastAsia="Times New Roman" w:hAnsi="Helvetica Neue" w:cs="Times New Roman"/>
          <w:color w:val="222222"/>
          <w:kern w:val="0"/>
          <w:sz w:val="14"/>
          <w:szCs w:val="14"/>
          <w14:ligatures w14:val="none"/>
        </w:rPr>
        <w:t xml:space="preserve"> Network, Inc.</w:t>
      </w:r>
      <w:proofErr w:type="gramStart"/>
      <w:r w:rsidRPr="006A7679">
        <w:rPr>
          <w:rFonts w:ascii="Helvetica Neue" w:eastAsia="Times New Roman" w:hAnsi="Helvetica Neue" w:cs="Times New Roman"/>
          <w:color w:val="222222"/>
          <w:kern w:val="0"/>
          <w:sz w:val="14"/>
          <w:szCs w:val="14"/>
          <w14:ligatures w14:val="none"/>
        </w:rPr>
        <w:t>, ,</w:t>
      </w:r>
      <w:proofErr w:type="gramEnd"/>
      <w:r w:rsidRPr="006A7679">
        <w:rPr>
          <w:rFonts w:ascii="Helvetica Neue" w:eastAsia="Times New Roman" w:hAnsi="Helvetica Neue" w:cs="Times New Roman"/>
          <w:color w:val="222222"/>
          <w:kern w:val="0"/>
          <w:sz w:val="14"/>
          <w:szCs w:val="14"/>
          <w14:ligatures w14:val="none"/>
        </w:rPr>
        <w:t xml:space="preserve"> by King Duncan &amp; Angela Akers</w:t>
      </w:r>
    </w:p>
    <w:p w14:paraId="33F17DC6" w14:textId="77777777" w:rsidR="00942DBA" w:rsidRDefault="00942DBA">
      <w:pPr>
        <w:rPr>
          <w:rFonts w:ascii="ArialMT" w:eastAsia="Times New Roman" w:hAnsi="ArialMT" w:cs="Times New Roman"/>
          <w:color w:val="212121"/>
          <w:kern w:val="0"/>
          <w:shd w:val="clear" w:color="auto" w:fill="FFFFFF"/>
          <w14:ligatures w14:val="none"/>
        </w:rPr>
      </w:pPr>
      <w:r>
        <w:rPr>
          <w:rFonts w:ascii="ArialMT" w:hAnsi="ArialMT"/>
          <w:color w:val="212121"/>
          <w:shd w:val="clear" w:color="auto" w:fill="FFFFFF"/>
        </w:rPr>
        <w:br w:type="page"/>
      </w:r>
    </w:p>
    <w:p w14:paraId="471DADF7" w14:textId="58A7AF00" w:rsidR="00942DBA" w:rsidRDefault="00942DBA" w:rsidP="00942DBA">
      <w:pPr>
        <w:pStyle w:val="NormalWeb"/>
        <w:rPr>
          <w:rFonts w:ascii="ArialMT" w:hAnsi="ArialMT"/>
          <w:color w:val="212121"/>
          <w:shd w:val="clear" w:color="auto" w:fill="FFFFFF"/>
        </w:rPr>
      </w:pPr>
      <w:r>
        <w:rPr>
          <w:rFonts w:ascii="ArialMT" w:hAnsi="ArialMT"/>
          <w:color w:val="212121"/>
          <w:shd w:val="clear" w:color="auto" w:fill="FFFFFF"/>
        </w:rPr>
        <w:lastRenderedPageBreak/>
        <w:t>II</w:t>
      </w:r>
    </w:p>
    <w:p w14:paraId="64019401" w14:textId="1CAA2A18" w:rsidR="00942DBA" w:rsidRDefault="00942DBA" w:rsidP="00942DBA">
      <w:pPr>
        <w:pStyle w:val="NormalWeb"/>
      </w:pPr>
      <w:r>
        <w:rPr>
          <w:rFonts w:ascii="ArialMT" w:hAnsi="ArialMT"/>
          <w:color w:val="212121"/>
          <w:shd w:val="clear" w:color="auto" w:fill="FFFFFF"/>
        </w:rPr>
        <w:t xml:space="preserve">Children </w:t>
      </w:r>
    </w:p>
    <w:p w14:paraId="2B97D284" w14:textId="77777777" w:rsidR="00942DBA" w:rsidRDefault="00942DBA" w:rsidP="00942DBA">
      <w:pPr>
        <w:pStyle w:val="NormalWeb"/>
      </w:pPr>
      <w:r>
        <w:rPr>
          <w:rFonts w:ascii="ArialMT" w:hAnsi="ArialMT"/>
          <w:color w:val="212121"/>
        </w:rPr>
        <w:t xml:space="preserve">Good morning, </w:t>
      </w:r>
      <w:proofErr w:type="gramStart"/>
      <w:r>
        <w:rPr>
          <w:rFonts w:ascii="ArialMT" w:hAnsi="ArialMT"/>
          <w:color w:val="212121"/>
        </w:rPr>
        <w:t>boys</w:t>
      </w:r>
      <w:proofErr w:type="gramEnd"/>
      <w:r>
        <w:rPr>
          <w:rFonts w:ascii="ArialMT" w:hAnsi="ArialMT"/>
          <w:color w:val="212121"/>
        </w:rPr>
        <w:t xml:space="preserve"> and girls. Look what I brought with me today. [Show them the dirty dishes.] Oh, no, dishes! Dirty Dishes! What do you think I didn’t do? That’s right, I forgot to wash the dishes. I didn’t really </w:t>
      </w:r>
      <w:proofErr w:type="gramStart"/>
      <w:r>
        <w:rPr>
          <w:rFonts w:ascii="ArialMT" w:hAnsi="ArialMT"/>
          <w:color w:val="212121"/>
        </w:rPr>
        <w:t>forget,</w:t>
      </w:r>
      <w:proofErr w:type="gramEnd"/>
      <w:r>
        <w:rPr>
          <w:rFonts w:ascii="ArialMT" w:hAnsi="ArialMT"/>
          <w:color w:val="212121"/>
        </w:rPr>
        <w:t xml:space="preserve"> I just didn’t do them. I hate to wash dishes. Why do I have to keep washing the same dishes over and over? How many of you feel as I do? How many of you hate dirty dishes? How many of you hate to wash the dishes? [Let them answer.] </w:t>
      </w:r>
    </w:p>
    <w:p w14:paraId="7A73D7DC" w14:textId="77777777" w:rsidR="00942DBA" w:rsidRDefault="00942DBA" w:rsidP="00942DBA">
      <w:pPr>
        <w:pStyle w:val="NormalWeb"/>
      </w:pPr>
      <w:r>
        <w:rPr>
          <w:rFonts w:ascii="ArialMT" w:hAnsi="ArialMT"/>
          <w:color w:val="212121"/>
        </w:rPr>
        <w:t xml:space="preserve">I have a question for you. How many times do I have to wash the dishes? [Let them answer.] As often as they are </w:t>
      </w:r>
      <w:proofErr w:type="gramStart"/>
      <w:r>
        <w:rPr>
          <w:rFonts w:ascii="ArialMT" w:hAnsi="ArialMT"/>
          <w:color w:val="212121"/>
        </w:rPr>
        <w:t>dirty?</w:t>
      </w:r>
      <w:proofErr w:type="gramEnd"/>
      <w:r>
        <w:rPr>
          <w:rFonts w:ascii="ArialMT" w:hAnsi="ArialMT"/>
          <w:color w:val="212121"/>
        </w:rPr>
        <w:t xml:space="preserve"> Do you mean I must wash them every time they get dirty? Oh, me! If I want to eat off a clean dish, I must wash the dirty ones. That DOES make sense. </w:t>
      </w:r>
    </w:p>
    <w:p w14:paraId="492CFED2" w14:textId="77777777" w:rsidR="00942DBA" w:rsidRDefault="00942DBA" w:rsidP="00942DBA">
      <w:pPr>
        <w:pStyle w:val="NormalWeb"/>
      </w:pPr>
      <w:r>
        <w:rPr>
          <w:rFonts w:ascii="ArialMT" w:hAnsi="ArialMT"/>
          <w:color w:val="212121"/>
        </w:rPr>
        <w:t xml:space="preserve">One of the disciples asked Jesus this question: "How often should I forgive a brother who sins against me?" Do you understand the question? If someone does something to me more than once or twice or three or four times, how many times must I forgive him? Do you know what Jesus answered? Do you think he said five times, or seven times, or 25 times? </w:t>
      </w:r>
    </w:p>
    <w:p w14:paraId="5E388758" w14:textId="77777777" w:rsidR="00942DBA" w:rsidRDefault="00942DBA" w:rsidP="00942DBA">
      <w:pPr>
        <w:pStyle w:val="NormalWeb"/>
      </w:pPr>
      <w:r>
        <w:rPr>
          <w:rFonts w:ascii="ArialMT" w:hAnsi="ArialMT"/>
          <w:color w:val="212121"/>
        </w:rPr>
        <w:t xml:space="preserve">I think you know the answer. It’s the same one you told me about the dishes. Jesus said you must forgive those who sin against you as many times as they ask you to forgive them. That means that you must start over being that person’s friend as often as he asks you to be his friend. There is no limit or certain number of times that you must forgive, for you must forgive as often as. you must wash a dish. That’s what Jesus </w:t>
      </w:r>
      <w:proofErr w:type="gramStart"/>
      <w:r>
        <w:rPr>
          <w:rFonts w:ascii="ArialMT" w:hAnsi="ArialMT"/>
          <w:color w:val="212121"/>
        </w:rPr>
        <w:t>said</w:t>
      </w:r>
      <w:proofErr w:type="gramEnd"/>
      <w:r>
        <w:rPr>
          <w:rFonts w:ascii="ArialMT" w:hAnsi="ArialMT"/>
          <w:color w:val="212121"/>
        </w:rPr>
        <w:t xml:space="preserve"> and I know that’s what he meant. </w:t>
      </w:r>
    </w:p>
    <w:p w14:paraId="39AD18A1" w14:textId="77777777" w:rsidR="00942DBA" w:rsidRDefault="00942DBA" w:rsidP="00942DBA">
      <w:pPr>
        <w:pStyle w:val="NormalWeb"/>
      </w:pPr>
      <w:r>
        <w:rPr>
          <w:rFonts w:ascii="ArialMT" w:hAnsi="ArialMT"/>
          <w:color w:val="212121"/>
        </w:rPr>
        <w:t xml:space="preserve">The next time you see some dirty dishes think about what Jesus taught us about forgiveness. Will you do that? Good. </w:t>
      </w:r>
    </w:p>
    <w:p w14:paraId="4096B447" w14:textId="77777777" w:rsidR="00942DBA" w:rsidRDefault="00942DBA" w:rsidP="00942DBA">
      <w:pPr>
        <w:pStyle w:val="NormalWeb"/>
        <w:shd w:val="clear" w:color="auto" w:fill="FFFFFF"/>
      </w:pPr>
      <w:r>
        <w:rPr>
          <w:rFonts w:ascii="ArialMT" w:hAnsi="ArialMT"/>
          <w:color w:val="212121"/>
        </w:rPr>
        <w:t xml:space="preserve">There is a story about an umpire in a softball league in Colorado. One day, during the off season, this unfortunate umpire got stopped by a police officer for speeding. He pleaded for mercy. He explained to the policeman that he was a good driver and told why this </w:t>
      </w:r>
      <w:proofErr w:type="gramStart"/>
      <w:r>
        <w:rPr>
          <w:rFonts w:ascii="ArialMT" w:hAnsi="ArialMT"/>
          <w:color w:val="212121"/>
        </w:rPr>
        <w:t>particular day</w:t>
      </w:r>
      <w:proofErr w:type="gramEnd"/>
      <w:r>
        <w:rPr>
          <w:rFonts w:ascii="ArialMT" w:hAnsi="ArialMT"/>
          <w:color w:val="212121"/>
        </w:rPr>
        <w:t xml:space="preserve"> he had to be in a hurry. </w:t>
      </w:r>
    </w:p>
    <w:p w14:paraId="708ECED3" w14:textId="77777777" w:rsidR="00942DBA" w:rsidRDefault="00942DBA" w:rsidP="00942DBA">
      <w:pPr>
        <w:pStyle w:val="NormalWeb"/>
        <w:shd w:val="clear" w:color="auto" w:fill="FFFFFF"/>
      </w:pPr>
      <w:r>
        <w:rPr>
          <w:rFonts w:ascii="ArialMT" w:hAnsi="ArialMT"/>
          <w:color w:val="212121"/>
        </w:rPr>
        <w:t>The officer didn’t buy his argument. “Tell it to the judge,” he said.</w:t>
      </w:r>
      <w:r>
        <w:rPr>
          <w:rFonts w:ascii="ArialMT" w:hAnsi="ArialMT"/>
          <w:color w:val="212121"/>
        </w:rPr>
        <w:br/>
        <w:t>When softball season rolled around, the umpire was umpiring his first game. Guess who was the first batter to the plate? It was the same police officer who ticketed the umpire for speeding. They recognized each other. It was awkward for the officer.</w:t>
      </w:r>
      <w:r>
        <w:rPr>
          <w:rFonts w:ascii="ArialMT" w:hAnsi="ArialMT"/>
          <w:color w:val="212121"/>
        </w:rPr>
        <w:br/>
        <w:t>“So, how did the thing with the ticket go?” the officer asked as he prepared to swing at the first pitch.</w:t>
      </w:r>
      <w:r>
        <w:rPr>
          <w:rFonts w:ascii="ArialMT" w:hAnsi="ArialMT"/>
          <w:color w:val="212121"/>
        </w:rPr>
        <w:br/>
        <w:t>With a menacing look on his face the umpire replied, “You better swing at everything.” (1) The umpire was set to get his revenge.</w:t>
      </w:r>
      <w:r>
        <w:rPr>
          <w:rFonts w:ascii="ArialMT" w:hAnsi="ArialMT"/>
          <w:color w:val="212121"/>
        </w:rPr>
        <w:br/>
        <w:t xml:space="preserve">Sometimes revenge can be deliciously sweet, yet most of us understand that </w:t>
      </w:r>
      <w:r>
        <w:rPr>
          <w:rFonts w:ascii="ArialMT" w:hAnsi="ArialMT"/>
          <w:color w:val="212121"/>
        </w:rPr>
        <w:lastRenderedPageBreak/>
        <w:t xml:space="preserve">vengeance is not a satisfactory response to being hurt, especially for those who follow Christ. But neither is carrying around a lifetime of hurt feelings. The answer as we all know is forgiveness. But how do we forgive someone who has hurt us? How do </w:t>
      </w:r>
      <w:proofErr w:type="gramStart"/>
      <w:r>
        <w:rPr>
          <w:rFonts w:ascii="ArialMT" w:hAnsi="ArialMT"/>
          <w:color w:val="212121"/>
        </w:rPr>
        <w:t>we</w:t>
      </w:r>
      <w:proofErr w:type="gramEnd"/>
      <w:r>
        <w:rPr>
          <w:rFonts w:ascii="ArialMT" w:hAnsi="ArialMT"/>
          <w:color w:val="212121"/>
        </w:rPr>
        <w:t xml:space="preserve"> </w:t>
      </w:r>
    </w:p>
    <w:p w14:paraId="31A155FC" w14:textId="77777777" w:rsidR="00942DBA" w:rsidRDefault="00942DBA" w:rsidP="00942DBA">
      <w:pPr>
        <w:pStyle w:val="NormalWeb"/>
        <w:shd w:val="clear" w:color="auto" w:fill="FFFFFF"/>
      </w:pPr>
      <w:r>
        <w:rPr>
          <w:rFonts w:ascii="ArialMT" w:hAnsi="ArialMT"/>
          <w:color w:val="212121"/>
        </w:rPr>
        <w:t>overcome our painful emotions and reconcile with someone who has done us wrong? That is what our lesson for the day is about. How do we go about forgiving?</w:t>
      </w:r>
      <w:r>
        <w:rPr>
          <w:rFonts w:ascii="ArialMT" w:hAnsi="ArialMT"/>
          <w:color w:val="212121"/>
        </w:rPr>
        <w:br/>
        <w:t xml:space="preserve">Simon Peter came to Jesus and asked, “Lord, how many times shall I forgive my brother or sister who sins against me? Up to seven times?” </w:t>
      </w:r>
    </w:p>
    <w:p w14:paraId="156C7C97" w14:textId="77777777" w:rsidR="00942DBA" w:rsidRDefault="00942DBA" w:rsidP="00942DBA">
      <w:pPr>
        <w:pStyle w:val="NormalWeb"/>
        <w:shd w:val="clear" w:color="auto" w:fill="FFFFFF"/>
      </w:pPr>
      <w:r>
        <w:rPr>
          <w:rFonts w:ascii="ArialMT" w:hAnsi="ArialMT"/>
          <w:color w:val="212121"/>
        </w:rPr>
        <w:t xml:space="preserve">Simon Peter’s question was a sincere one. He wanted to know exactly what the Master expected out of him. The prominent rabbis of the day were teaching that one should forgive someone who has done us wrong three times. Was that enough Simon Peter wondered? And </w:t>
      </w:r>
      <w:proofErr w:type="gramStart"/>
      <w:r>
        <w:rPr>
          <w:rFonts w:ascii="ArialMT" w:hAnsi="ArialMT"/>
          <w:color w:val="212121"/>
        </w:rPr>
        <w:t>so</w:t>
      </w:r>
      <w:proofErr w:type="gramEnd"/>
      <w:r>
        <w:rPr>
          <w:rFonts w:ascii="ArialMT" w:hAnsi="ArialMT"/>
          <w:color w:val="212121"/>
        </w:rPr>
        <w:t xml:space="preserve"> he asked Christ this important question: “Lord, how many times shall I forgive my brother or sister who sins against me? Up to seven times?” </w:t>
      </w:r>
    </w:p>
    <w:p w14:paraId="7DF470BD" w14:textId="77777777" w:rsidR="00942DBA" w:rsidRDefault="00942DBA" w:rsidP="00942DBA">
      <w:pPr>
        <w:pStyle w:val="NormalWeb"/>
        <w:shd w:val="clear" w:color="auto" w:fill="FFFFFF"/>
      </w:pPr>
      <w:r>
        <w:rPr>
          <w:rFonts w:ascii="ArialMT" w:hAnsi="ArialMT"/>
          <w:color w:val="212121"/>
        </w:rPr>
        <w:t xml:space="preserve">Some of us would like an answer to the same question. Forgiveness is a big problem in our lives. There have been persons who have wronged </w:t>
      </w:r>
      <w:proofErr w:type="gramStart"/>
      <w:r>
        <w:rPr>
          <w:rFonts w:ascii="ArialMT" w:hAnsi="ArialMT"/>
          <w:color w:val="212121"/>
        </w:rPr>
        <w:t>us</w:t>
      </w:r>
      <w:proofErr w:type="gramEnd"/>
      <w:r>
        <w:rPr>
          <w:rFonts w:ascii="ArialMT" w:hAnsi="ArialMT"/>
          <w:color w:val="212121"/>
        </w:rPr>
        <w:t xml:space="preserve"> and it is so, so difficult to let go of our feelings of anger, resentment and even hatred. How many times shall we forgive? </w:t>
      </w:r>
    </w:p>
    <w:p w14:paraId="2595F23B" w14:textId="77777777" w:rsidR="00942DBA" w:rsidRDefault="00942DBA" w:rsidP="00942DBA">
      <w:pPr>
        <w:pStyle w:val="NormalWeb"/>
        <w:shd w:val="clear" w:color="auto" w:fill="FFFFFF"/>
      </w:pPr>
      <w:r>
        <w:rPr>
          <w:rFonts w:ascii="ArialMT" w:hAnsi="ArialMT"/>
          <w:color w:val="212121"/>
        </w:rPr>
        <w:t>Jesus’ answer was, of course, “I tell you, not seven times, but seventy-seven times.” That is a demanding stance. Some of us may feel it is asking too much of mere mortals. And yet Jesus, believe it or not, was looking out for our best interest. Forgiveness is to our benefit as much as it is for the person who has injured us.</w:t>
      </w:r>
      <w:r>
        <w:rPr>
          <w:rFonts w:ascii="ArialMT" w:hAnsi="ArialMT"/>
          <w:color w:val="212121"/>
        </w:rPr>
        <w:br/>
        <w:t xml:space="preserve">Our question for the day is, how do we forgive? Forgiveness is a redemptive act that is essential to our mental, </w:t>
      </w:r>
      <w:proofErr w:type="gramStart"/>
      <w:r>
        <w:rPr>
          <w:rFonts w:ascii="ArialMT" w:hAnsi="ArialMT"/>
          <w:color w:val="212121"/>
        </w:rPr>
        <w:t>emotional</w:t>
      </w:r>
      <w:proofErr w:type="gramEnd"/>
      <w:r>
        <w:rPr>
          <w:rFonts w:ascii="ArialMT" w:hAnsi="ArialMT"/>
          <w:color w:val="212121"/>
        </w:rPr>
        <w:t xml:space="preserve"> and spiritual </w:t>
      </w:r>
      <w:proofErr w:type="spellStart"/>
      <w:r>
        <w:rPr>
          <w:rFonts w:ascii="ArialMT" w:hAnsi="ArialMT"/>
          <w:color w:val="212121"/>
        </w:rPr>
        <w:t>well being</w:t>
      </w:r>
      <w:proofErr w:type="spellEnd"/>
      <w:r>
        <w:rPr>
          <w:rFonts w:ascii="ArialMT" w:hAnsi="ArialMT"/>
          <w:color w:val="212121"/>
        </w:rPr>
        <w:t>. It is not enough to simply “act civil” toward a person who has wronged us--to let “by-</w:t>
      </w:r>
      <w:proofErr w:type="spellStart"/>
      <w:r>
        <w:rPr>
          <w:rFonts w:ascii="ArialMT" w:hAnsi="ArialMT"/>
          <w:color w:val="212121"/>
        </w:rPr>
        <w:t>gones</w:t>
      </w:r>
      <w:proofErr w:type="spellEnd"/>
      <w:r>
        <w:rPr>
          <w:rFonts w:ascii="ArialMT" w:hAnsi="ArialMT"/>
          <w:color w:val="212121"/>
        </w:rPr>
        <w:t xml:space="preserve"> be by-</w:t>
      </w:r>
      <w:proofErr w:type="spellStart"/>
      <w:r>
        <w:rPr>
          <w:rFonts w:ascii="ArialMT" w:hAnsi="ArialMT"/>
          <w:color w:val="212121"/>
        </w:rPr>
        <w:t>gones</w:t>
      </w:r>
      <w:proofErr w:type="spellEnd"/>
      <w:r>
        <w:rPr>
          <w:rFonts w:ascii="ArialMT" w:hAnsi="ArialMT"/>
          <w:color w:val="212121"/>
        </w:rPr>
        <w:t>.” We must move from our hurt to reconciliation or else we leave an open wound that is not allowed to heal. But how? How do we forgive?</w:t>
      </w:r>
      <w:r>
        <w:rPr>
          <w:rFonts w:ascii="ArialMT" w:hAnsi="ArialMT"/>
          <w:color w:val="212121"/>
        </w:rPr>
        <w:br/>
      </w:r>
      <w:r>
        <w:rPr>
          <w:rFonts w:ascii="Arial" w:hAnsi="Arial" w:cs="Arial"/>
          <w:b/>
          <w:bCs/>
          <w:color w:val="212121"/>
        </w:rPr>
        <w:t xml:space="preserve">Let’s begin by asking, why do we find it so hard to forgive? </w:t>
      </w:r>
      <w:r>
        <w:rPr>
          <w:rFonts w:ascii="ArialMT" w:hAnsi="ArialMT"/>
          <w:color w:val="212121"/>
        </w:rPr>
        <w:t>Obviously, one answer is that the pain is simply too deep to forgive.</w:t>
      </w:r>
      <w:r>
        <w:rPr>
          <w:rFonts w:ascii="ArialMT" w:hAnsi="ArialMT"/>
          <w:color w:val="212121"/>
        </w:rPr>
        <w:br/>
        <w:t>There is a man whose name has become synonymous with forgiveness. It is retired South African Bishop Desmond Tutu. After the final defeat of apartheid in South Africa, it was Bishop Tutu who set up the Truth and Reconciliation Commission by which black persons in that country publicly forgave those who had done them serious harm. It was one of the most stunning events in history . . . literally. People who had family members tortured and murdered by police confronted the officers who had committed these crimes and publicly forgave them.</w:t>
      </w:r>
      <w:r>
        <w:rPr>
          <w:rFonts w:ascii="ArialMT" w:hAnsi="ArialMT"/>
          <w:color w:val="212121"/>
        </w:rPr>
        <w:br/>
        <w:t>Maybe the reason Desmond Tutu could be so effective in this role is that he himself had to deal with a very personal battle of forgiving someone who had harmed someone he loved.</w:t>
      </w:r>
      <w:r>
        <w:rPr>
          <w:rFonts w:ascii="ArialMT" w:hAnsi="ArialMT"/>
          <w:color w:val="212121"/>
        </w:rPr>
        <w:br/>
        <w:t xml:space="preserve">In a book titled </w:t>
      </w:r>
      <w:r>
        <w:rPr>
          <w:rFonts w:ascii="Arial" w:hAnsi="Arial" w:cs="Arial"/>
          <w:i/>
          <w:iCs/>
          <w:color w:val="212121"/>
        </w:rPr>
        <w:t xml:space="preserve">The Book of Forgiving </w:t>
      </w:r>
      <w:r>
        <w:rPr>
          <w:rFonts w:ascii="ArialMT" w:hAnsi="ArialMT"/>
          <w:color w:val="212121"/>
        </w:rPr>
        <w:t xml:space="preserve">Tutu tells how as a young boy, he had to watch helplessly as his father verbally and physically abused his mother. He says that he can still recall the smell of alcohol coming from his father’s lips, he can still see the fear in his mother’s eyes, he can still feel the hopeless despair that comes when we see </w:t>
      </w:r>
      <w:proofErr w:type="gramStart"/>
      <w:r>
        <w:rPr>
          <w:rFonts w:ascii="ArialMT" w:hAnsi="ArialMT"/>
          <w:color w:val="212121"/>
        </w:rPr>
        <w:t>people</w:t>
      </w:r>
      <w:proofErr w:type="gramEnd"/>
      <w:r>
        <w:rPr>
          <w:rFonts w:ascii="ArialMT" w:hAnsi="ArialMT"/>
          <w:color w:val="212121"/>
        </w:rPr>
        <w:t xml:space="preserve"> we love hurting each other in incomprehensible ways. He says he would not </w:t>
      </w:r>
      <w:r>
        <w:rPr>
          <w:rFonts w:ascii="ArialMT" w:hAnsi="ArialMT"/>
          <w:color w:val="212121"/>
        </w:rPr>
        <w:lastRenderedPageBreak/>
        <w:t>wish that experience on anyone, especially not a child.</w:t>
      </w:r>
      <w:r>
        <w:rPr>
          <w:rFonts w:ascii="ArialMT" w:hAnsi="ArialMT"/>
          <w:color w:val="212121"/>
        </w:rPr>
        <w:br/>
        <w:t xml:space="preserve">He writes, “If I dwell in those memories, I can feel myself wanting to hurt my father back, in the same ways he hurt my mother and in ways of which I was incapable [of understanding] as a small boy. I see my mother’s face and I see this gentle human being whom I loved so very much and who did nothing to deserve the pain inflicted upon her. When I recall this story, I realize how difficult the process of forgiving truly is. Intellectually, I know my father caused pain because he was in pain. Spiritually, I </w:t>
      </w:r>
      <w:proofErr w:type="gramStart"/>
      <w:r>
        <w:rPr>
          <w:rFonts w:ascii="ArialMT" w:hAnsi="ArialMT"/>
          <w:color w:val="212121"/>
        </w:rPr>
        <w:t>know</w:t>
      </w:r>
      <w:proofErr w:type="gramEnd"/>
      <w:r>
        <w:rPr>
          <w:rFonts w:ascii="ArialMT" w:hAnsi="ArialMT"/>
          <w:color w:val="212121"/>
        </w:rPr>
        <w:t xml:space="preserve"> </w:t>
      </w:r>
    </w:p>
    <w:p w14:paraId="047A86BF" w14:textId="77777777" w:rsidR="00942DBA" w:rsidRDefault="00942DBA" w:rsidP="00942DBA">
      <w:pPr>
        <w:pStyle w:val="NormalWeb"/>
        <w:shd w:val="clear" w:color="auto" w:fill="FFFFFF"/>
      </w:pPr>
      <w:r>
        <w:rPr>
          <w:rFonts w:ascii="ArialMT" w:hAnsi="ArialMT"/>
          <w:color w:val="212121"/>
        </w:rPr>
        <w:t>my faith tells me my father deserves to be forgiven as God forgives us all. But it is still difficult. The traumas we have witnessed or experienced live on in our memories. Even years later they can cause us fresh pain each time we recall them.” (2)</w:t>
      </w:r>
      <w:r>
        <w:rPr>
          <w:rFonts w:ascii="ArialMT" w:hAnsi="ArialMT"/>
          <w:color w:val="212121"/>
        </w:rPr>
        <w:br/>
        <w:t xml:space="preserve">Some of you can relate to Tutu’s experience with an abusive parent. Or it may have been a teacher or a friend or a sibling or a spouse who abused us, but somewhere along the way someone has hurt us deeply and we can still feel the pain. For some the pain is so intense that it is simply easier to cut that person out of our lives than to forgive. That is one reason it is difficult to forgive--the pain is too deep. </w:t>
      </w:r>
    </w:p>
    <w:p w14:paraId="6B900189" w14:textId="77777777" w:rsidR="00942DBA" w:rsidRDefault="00942DBA" w:rsidP="00942DBA">
      <w:pPr>
        <w:pStyle w:val="NormalWeb"/>
        <w:shd w:val="clear" w:color="auto" w:fill="FFFFFF"/>
      </w:pPr>
      <w:r>
        <w:rPr>
          <w:rFonts w:ascii="ArialMT" w:hAnsi="ArialMT"/>
          <w:color w:val="212121"/>
        </w:rPr>
        <w:t xml:space="preserve">Pride can also get in the way of forgiveness, as does a mistaken sense of principle. We think to ourselves, “This will teach him a lesson.” Then there are family members and friends who may encourage our estrangement: “You surely are not going to forgive him after what he’s done to you, are you?” </w:t>
      </w:r>
    </w:p>
    <w:p w14:paraId="0E97CECC" w14:textId="77777777" w:rsidR="00942DBA" w:rsidRDefault="00942DBA" w:rsidP="00942DBA">
      <w:pPr>
        <w:pStyle w:val="NormalWeb"/>
        <w:shd w:val="clear" w:color="auto" w:fill="FFFFFF"/>
      </w:pPr>
      <w:r>
        <w:rPr>
          <w:rFonts w:ascii="ArialMT" w:hAnsi="ArialMT"/>
          <w:color w:val="212121"/>
        </w:rPr>
        <w:t xml:space="preserve">They probably mean well but they may not understand our own need for healing. Pain, pride, other people--these are usually the reasons why we do not forgive. And our inability to forgive can have devastating effects on us as well as on others. Holding on to resentful feelings can shorten our lives, poison our memories, weaken our relationship with God and even affect our own feelings of self-worth. This is in addition to the damage to the relationship with the person we cannot forgive. </w:t>
      </w:r>
    </w:p>
    <w:p w14:paraId="70E51C7B" w14:textId="77777777" w:rsidR="00942DBA" w:rsidRDefault="00942DBA" w:rsidP="00942DBA">
      <w:pPr>
        <w:pStyle w:val="NormalWeb"/>
        <w:shd w:val="clear" w:color="auto" w:fill="FFFFFF"/>
      </w:pPr>
      <w:r>
        <w:rPr>
          <w:rFonts w:ascii="ArialMT" w:hAnsi="ArialMT"/>
          <w:color w:val="212121"/>
        </w:rPr>
        <w:t xml:space="preserve">Several years </w:t>
      </w:r>
      <w:proofErr w:type="gramStart"/>
      <w:r>
        <w:rPr>
          <w:rFonts w:ascii="ArialMT" w:hAnsi="ArialMT"/>
          <w:color w:val="212121"/>
        </w:rPr>
        <w:t>ago</w:t>
      </w:r>
      <w:proofErr w:type="gramEnd"/>
      <w:r>
        <w:rPr>
          <w:rFonts w:ascii="ArialMT" w:hAnsi="ArialMT"/>
          <w:color w:val="212121"/>
        </w:rPr>
        <w:t xml:space="preserve"> a book came out titled </w:t>
      </w:r>
      <w:r>
        <w:rPr>
          <w:rFonts w:ascii="Arial" w:hAnsi="Arial" w:cs="Arial"/>
          <w:i/>
          <w:iCs/>
          <w:color w:val="212121"/>
        </w:rPr>
        <w:t>To Forgive is Human--How to Put Your Past in the Past</w:t>
      </w:r>
      <w:r>
        <w:rPr>
          <w:rFonts w:ascii="ArialMT" w:hAnsi="ArialMT"/>
          <w:color w:val="212121"/>
        </w:rPr>
        <w:t>. It was written by 3 doctors who evaluated the various benefits that come when you move past resentment to forgiveness. Here are three of those benefits:</w:t>
      </w:r>
      <w:r>
        <w:rPr>
          <w:rFonts w:ascii="ArialMT" w:hAnsi="ArialMT"/>
          <w:color w:val="212121"/>
        </w:rPr>
        <w:br/>
      </w:r>
      <w:proofErr w:type="gramStart"/>
      <w:r>
        <w:rPr>
          <w:rFonts w:ascii="ArialMT" w:hAnsi="ArialMT"/>
          <w:color w:val="212121"/>
        </w:rPr>
        <w:t>First of all</w:t>
      </w:r>
      <w:proofErr w:type="gramEnd"/>
      <w:r>
        <w:rPr>
          <w:rFonts w:ascii="ArialMT" w:hAnsi="ArialMT"/>
          <w:color w:val="212121"/>
        </w:rPr>
        <w:t xml:space="preserve">, when you let go of past hurts and learn to forgive, there is a physical benefit to you. Attitudes of bitterness, hostility, and resentment are like poisons and toxins to your body. Chronic anger and hostility can be more toxic to your health, say these doctors, than being a smoker or eating a high fat diet. </w:t>
      </w:r>
    </w:p>
    <w:p w14:paraId="2082999D" w14:textId="77777777" w:rsidR="00942DBA" w:rsidRDefault="00942DBA" w:rsidP="00942DBA">
      <w:pPr>
        <w:pStyle w:val="NormalWeb"/>
        <w:shd w:val="clear" w:color="auto" w:fill="FFFFFF"/>
      </w:pPr>
      <w:r>
        <w:rPr>
          <w:rFonts w:ascii="ArialMT" w:hAnsi="ArialMT"/>
          <w:color w:val="212121"/>
        </w:rPr>
        <w:t>Secondly, there is a psychological benefit to forgiveness. People with angry, bitter thoughts become angry, bitter people held hostage by their own bitterness.</w:t>
      </w:r>
      <w:r>
        <w:rPr>
          <w:rFonts w:ascii="ArialMT" w:hAnsi="ArialMT"/>
          <w:color w:val="212121"/>
        </w:rPr>
        <w:br/>
        <w:t xml:space="preserve">And finally there’s a relational benefit. Any time you move in forgiveness toward someone you consider an enemy you open the door to the potential of reconciliation. (3) These doctors say there is a high price to pay from holding on to resentment and hatred. But how do we let go and forgive? That is the question. Let me suggest three ways. </w:t>
      </w:r>
    </w:p>
    <w:p w14:paraId="4D4BEA56" w14:textId="77777777" w:rsidR="00942DBA" w:rsidRDefault="00942DBA" w:rsidP="00942DBA">
      <w:pPr>
        <w:pStyle w:val="NormalWeb"/>
        <w:shd w:val="clear" w:color="auto" w:fill="FFFFFF"/>
      </w:pPr>
      <w:r>
        <w:rPr>
          <w:rFonts w:ascii="ArialMT" w:hAnsi="ArialMT"/>
          <w:color w:val="212121"/>
        </w:rPr>
        <w:lastRenderedPageBreak/>
        <w:t xml:space="preserve">We let go, </w:t>
      </w:r>
      <w:proofErr w:type="gramStart"/>
      <w:r>
        <w:rPr>
          <w:rFonts w:ascii="ArialMT" w:hAnsi="ArialMT"/>
          <w:color w:val="212121"/>
        </w:rPr>
        <w:t>first of all</w:t>
      </w:r>
      <w:proofErr w:type="gramEnd"/>
      <w:r>
        <w:rPr>
          <w:rFonts w:ascii="ArialMT" w:hAnsi="ArialMT"/>
          <w:color w:val="212121"/>
        </w:rPr>
        <w:t>, by recognizing that forgiveness is a gift from God. We have been forgiven, and so we are able to forgive others.</w:t>
      </w:r>
      <w:r>
        <w:rPr>
          <w:rFonts w:ascii="ArialMT" w:hAnsi="ArialMT"/>
          <w:color w:val="212121"/>
        </w:rPr>
        <w:br/>
        <w:t xml:space="preserve">Jesus followed his answer to Simon Peter with a delightful parable of a man who owed his king ten thousand bags of gold. Gold today sells for about $1,000 an ounce. Think how much 10,000 bags of gold would be worth today . . . maybe trillions. Amazingly, the king forgave the man this enormous debt. And here is the second amazing thing: This same man who had been forgiven this enormous debt had an acquaintance who owed him a hundred silver coins, perhaps worth a few hundred dollars. And this very man who had his enormous debt discharged by the king could not forgive the tiny debt owed him by this acquaintance. To make matters worse, he had this acquaintance thrown into jail. The contrast could not have been starker--a man had been forgiven a trillion dollars and he was unwilling to forgive a debt of a few hundred dollars. </w:t>
      </w:r>
    </w:p>
    <w:p w14:paraId="7469B7F6" w14:textId="77777777" w:rsidR="00942DBA" w:rsidRDefault="00942DBA" w:rsidP="00942DBA">
      <w:pPr>
        <w:pStyle w:val="NormalWeb"/>
        <w:shd w:val="clear" w:color="auto" w:fill="FFFFFF"/>
      </w:pPr>
      <w:proofErr w:type="gramStart"/>
      <w:r>
        <w:rPr>
          <w:rFonts w:ascii="ArialMT" w:hAnsi="ArialMT"/>
          <w:color w:val="212121"/>
        </w:rPr>
        <w:t>Of course</w:t>
      </w:r>
      <w:proofErr w:type="gramEnd"/>
      <w:r>
        <w:rPr>
          <w:rFonts w:ascii="ArialMT" w:hAnsi="ArialMT"/>
          <w:color w:val="212121"/>
        </w:rPr>
        <w:t xml:space="preserve"> Jesus was not simply telling about one man in one particular place. He was talking about you and me. We have been forgiven by God. We are sinners saved by </w:t>
      </w:r>
    </w:p>
    <w:p w14:paraId="16C34697" w14:textId="77777777" w:rsidR="00942DBA" w:rsidRDefault="00942DBA" w:rsidP="00942DBA">
      <w:pPr>
        <w:pStyle w:val="NormalWeb"/>
        <w:shd w:val="clear" w:color="auto" w:fill="FFFFFF"/>
      </w:pPr>
      <w:r>
        <w:rPr>
          <w:rFonts w:ascii="ArialMT" w:hAnsi="ArialMT"/>
          <w:color w:val="212121"/>
        </w:rPr>
        <w:t>grace. We have been forgiven an enormous debt. If we can see that, it can be a powerful antidote to our feelings of resentment over a wrongdoing someone has done to us. We remember just how much God has forgiven us and we are enabled to forgive. It’s like a little boy who had done something very naughty. His mother was quite disturbed by his behavior. In the kitchen there was a chalkboard on the wall where they wrote down phone messages. When no one was around, this troubled little boy wrote on that chalkboard, “Dear mom, if you forgive me, please wipe this message out.”</w:t>
      </w:r>
      <w:r>
        <w:rPr>
          <w:rFonts w:ascii="ArialMT" w:hAnsi="ArialMT"/>
          <w:color w:val="212121"/>
        </w:rPr>
        <w:br/>
        <w:t>He went to his room, and about an hour later returned, and, to his great joy, discovered that the chalkboard had been completely erased!</w:t>
      </w:r>
      <w:r>
        <w:rPr>
          <w:rFonts w:ascii="ArialMT" w:hAnsi="ArialMT"/>
          <w:color w:val="212121"/>
        </w:rPr>
        <w:br/>
        <w:t>That is what God has done for us. Can we not do the same sort of thing for people who have hurt us? We forgive because God has first forgiven us.</w:t>
      </w:r>
      <w:r>
        <w:rPr>
          <w:rFonts w:ascii="ArialMT" w:hAnsi="ArialMT"/>
          <w:color w:val="212121"/>
        </w:rPr>
        <w:br/>
      </w:r>
      <w:r>
        <w:rPr>
          <w:rFonts w:ascii="Arial" w:hAnsi="Arial" w:cs="Arial"/>
          <w:b/>
          <w:bCs/>
          <w:color w:val="212121"/>
        </w:rPr>
        <w:t>In the second place, we need to recognize that forgiveness is the most powerful witness we have to the activity of grace in our own lives.</w:t>
      </w:r>
      <w:r>
        <w:rPr>
          <w:rFonts w:ascii="Arial" w:hAnsi="Arial" w:cs="Arial"/>
          <w:b/>
          <w:bCs/>
          <w:color w:val="212121"/>
        </w:rPr>
        <w:br/>
      </w:r>
      <w:r>
        <w:rPr>
          <w:rFonts w:ascii="ArialMT" w:hAnsi="ArialMT"/>
          <w:color w:val="212121"/>
        </w:rPr>
        <w:t>The great Christian scholar and writer C.S. Lewis struggled for many years to forgive a childhood teacher who made life miserable for him. Just before his death he wrote a letter to a close friend in which he said, “Do you know, only a few weeks ago I realized suddenly that I had at last forgiven the cruel schoolmaster who so darkened my childhood. I’d been trying to do it for years; and . . . each time I thought I’d done it. I found, after a week or so it all had to be attempted over again. But this time I feel sure it is the real thing.” (4)</w:t>
      </w:r>
      <w:r>
        <w:rPr>
          <w:rFonts w:ascii="ArialMT" w:hAnsi="ArialMT"/>
          <w:color w:val="212121"/>
        </w:rPr>
        <w:br/>
        <w:t>Lewis was one of the most influential Christian writers of the twentieth century, yet he was a human being. He struggled to forgive this headmaster. But he knew that his witness for Christ would not be completely authentic until he somehow managed to forgive this one who had caused him so much pain. That he was finally victorious is testimony to the power of Christ’s amazing grace, for there are some wrongs that can only be righted with Divine help.</w:t>
      </w:r>
      <w:r>
        <w:rPr>
          <w:rFonts w:ascii="ArialMT" w:hAnsi="ArialMT"/>
          <w:color w:val="212121"/>
        </w:rPr>
        <w:br/>
        <w:t xml:space="preserve">For some of us the nursing of a grudge has become a deep spiritual problem. It weakens our witness to Christ’s presence in our lives. Besides the damage it does to us personally, it prevents us from being effective in our ministry to others. We need to recognize that forgiveness is a gift from God to be passed on to others, and that it is the </w:t>
      </w:r>
      <w:r>
        <w:rPr>
          <w:rFonts w:ascii="ArialMT" w:hAnsi="ArialMT"/>
          <w:color w:val="212121"/>
        </w:rPr>
        <w:lastRenderedPageBreak/>
        <w:t>most powerful witness we have to the reality of God’s grace in our own lives.</w:t>
      </w:r>
      <w:r>
        <w:rPr>
          <w:rFonts w:ascii="ArialMT" w:hAnsi="ArialMT"/>
          <w:color w:val="212121"/>
        </w:rPr>
        <w:br/>
      </w:r>
      <w:r>
        <w:rPr>
          <w:rFonts w:ascii="Arial" w:hAnsi="Arial" w:cs="Arial"/>
          <w:b/>
          <w:bCs/>
          <w:color w:val="212121"/>
        </w:rPr>
        <w:t>We need to recognize, finally, that forgiveness is a positive activity necessary to the healing and wholeness of our own hearts.</w:t>
      </w:r>
      <w:r>
        <w:rPr>
          <w:rFonts w:ascii="Arial" w:hAnsi="Arial" w:cs="Arial"/>
          <w:b/>
          <w:bCs/>
          <w:color w:val="212121"/>
        </w:rPr>
        <w:br/>
      </w:r>
      <w:r>
        <w:rPr>
          <w:rFonts w:ascii="Arial" w:hAnsi="Arial" w:cs="Arial"/>
          <w:i/>
          <w:iCs/>
          <w:color w:val="212121"/>
        </w:rPr>
        <w:t xml:space="preserve">Reader’s Digest </w:t>
      </w:r>
      <w:r>
        <w:rPr>
          <w:rFonts w:ascii="ArialMT" w:hAnsi="ArialMT"/>
          <w:color w:val="212121"/>
        </w:rPr>
        <w:t>once asked its readers to complete this sentence: “I Never Regret . . .” Think about that for a moment: “I never regret . . .” Here is how some of their readers responded:</w:t>
      </w:r>
      <w:r>
        <w:rPr>
          <w:rFonts w:ascii="ArialMT" w:hAnsi="ArialMT"/>
          <w:color w:val="212121"/>
        </w:rPr>
        <w:br/>
        <w:t xml:space="preserve">“I never regret . . . the day I quit smoking.” Sandy </w:t>
      </w:r>
      <w:proofErr w:type="spellStart"/>
      <w:r>
        <w:rPr>
          <w:rFonts w:ascii="ArialMT" w:hAnsi="ArialMT"/>
          <w:color w:val="212121"/>
        </w:rPr>
        <w:t>Biss</w:t>
      </w:r>
      <w:proofErr w:type="spellEnd"/>
      <w:r>
        <w:rPr>
          <w:rFonts w:ascii="ArialMT" w:hAnsi="ArialMT"/>
          <w:color w:val="212121"/>
        </w:rPr>
        <w:t>, Elbow Lake, MN.</w:t>
      </w:r>
      <w:r>
        <w:rPr>
          <w:rFonts w:ascii="ArialMT" w:hAnsi="ArialMT"/>
          <w:color w:val="212121"/>
        </w:rPr>
        <w:br/>
        <w:t>“I never regret . . . taking naps and leaving large tips.” Rhiannon Rae, Hershey, PA.</w:t>
      </w:r>
      <w:r>
        <w:rPr>
          <w:rFonts w:ascii="ArialMT" w:hAnsi="ArialMT"/>
          <w:color w:val="212121"/>
        </w:rPr>
        <w:br/>
        <w:t>“I never regret . . . serving my country.” Sharon Parsons, Oak Hill, OH.</w:t>
      </w:r>
      <w:r>
        <w:rPr>
          <w:rFonts w:ascii="ArialMT" w:hAnsi="ArialMT"/>
          <w:color w:val="212121"/>
        </w:rPr>
        <w:br/>
        <w:t>“I never regret . . . eating the last cookie.” Christina Hicks, Clarksville, TN.</w:t>
      </w:r>
      <w:r>
        <w:rPr>
          <w:rFonts w:ascii="ArialMT" w:hAnsi="ArialMT"/>
          <w:color w:val="212121"/>
        </w:rPr>
        <w:br/>
        <w:t xml:space="preserve">And listen to this last response: “I never regret . . . forgiving the person who caused me pain, which gave me relief I never thought I could have.” Erika Jones, New York, NY. Erika Jones is a very smart person who learned about the power of forgiveness. “I never regret forgiving the person who caused me pain, which gave me relief I never thought I could have.” </w:t>
      </w:r>
    </w:p>
    <w:p w14:paraId="1FA64B56" w14:textId="77777777" w:rsidR="00942DBA" w:rsidRDefault="00942DBA">
      <w:pPr>
        <w:rPr>
          <w:rFonts w:ascii="ArialMT" w:eastAsia="Times New Roman" w:hAnsi="ArialMT" w:cs="Times New Roman"/>
          <w:color w:val="212121"/>
          <w:kern w:val="0"/>
          <w14:ligatures w14:val="none"/>
        </w:rPr>
      </w:pPr>
      <w:r>
        <w:rPr>
          <w:rFonts w:ascii="ArialMT" w:hAnsi="ArialMT"/>
          <w:color w:val="212121"/>
        </w:rPr>
        <w:br w:type="page"/>
      </w:r>
    </w:p>
    <w:p w14:paraId="1B5E4642" w14:textId="0ABA1437" w:rsidR="00942DBA" w:rsidRDefault="00942DBA" w:rsidP="00942DBA">
      <w:pPr>
        <w:pStyle w:val="NormalWeb"/>
        <w:shd w:val="clear" w:color="auto" w:fill="FFFFFF"/>
        <w:rPr>
          <w:rFonts w:ascii="ArialMT" w:hAnsi="ArialMT"/>
          <w:color w:val="212121"/>
        </w:rPr>
      </w:pPr>
      <w:r>
        <w:rPr>
          <w:rFonts w:ascii="ArialMT" w:hAnsi="ArialMT"/>
          <w:color w:val="212121"/>
        </w:rPr>
        <w:lastRenderedPageBreak/>
        <w:t>III</w:t>
      </w:r>
    </w:p>
    <w:p w14:paraId="5C77C9D3" w14:textId="47D04119" w:rsidR="00942DBA" w:rsidRDefault="00942DBA" w:rsidP="00942DBA">
      <w:pPr>
        <w:pStyle w:val="NormalWeb"/>
        <w:shd w:val="clear" w:color="auto" w:fill="FFFFFF"/>
      </w:pPr>
      <w:r>
        <w:rPr>
          <w:rFonts w:ascii="ArialMT" w:hAnsi="ArialMT"/>
          <w:color w:val="212121"/>
        </w:rPr>
        <w:t>The Jewish philosopher, Hannah Arendt, once had these wise words to say, “Forgiveness is the only power which can stop the stream of painful memories.”</w:t>
      </w:r>
      <w:r>
        <w:rPr>
          <w:rFonts w:ascii="ArialMT" w:hAnsi="ArialMT"/>
          <w:color w:val="212121"/>
        </w:rPr>
        <w:br/>
        <w:t>Now please understand. Forgiveness is not passive resignation to a bad situation. We do not shrug our shoulders and say, “Well, there’s nothing else to do. I might as well forgive.” There is little healing in that kind of forgiveness. Forgiveness is a positive, joyful activity in which we change from seeing ourselves as victims to seeing ourselves as victors. Forgiveness allows us to move from weakness to strength, from inadequacy to self-affirmation. Forgiveness allows us to experience within our own lives the power and the presence of the indwelling Christ.</w:t>
      </w:r>
      <w:r>
        <w:rPr>
          <w:rFonts w:ascii="ArialMT" w:hAnsi="ArialMT"/>
          <w:color w:val="212121"/>
        </w:rPr>
        <w:br/>
        <w:t xml:space="preserve">Is there someone you need to forgive? An unfaithful spouse--an overbearing parent--a friend who has stabbed you in the back--an employer who has taken advantage of </w:t>
      </w:r>
      <w:proofErr w:type="gramStart"/>
      <w:r>
        <w:rPr>
          <w:rFonts w:ascii="ArialMT" w:hAnsi="ArialMT"/>
          <w:color w:val="212121"/>
        </w:rPr>
        <w:t>you?</w:t>
      </w:r>
      <w:proofErr w:type="gramEnd"/>
      <w:r>
        <w:rPr>
          <w:rFonts w:ascii="ArialMT" w:hAnsi="ArialMT"/>
          <w:color w:val="212121"/>
        </w:rPr>
        <w:t xml:space="preserve"> I know there is pain. There may also be pride, principle, and other people to consider. The most powerful witness we have to the action of the grace of God at work in our own lives, however, is the ability to forgive others. As we forgive, we heal not only the wounds of a broken relationship, </w:t>
      </w:r>
      <w:proofErr w:type="gramStart"/>
      <w:r>
        <w:rPr>
          <w:rFonts w:ascii="ArialMT" w:hAnsi="ArialMT"/>
          <w:color w:val="212121"/>
        </w:rPr>
        <w:t>we</w:t>
      </w:r>
      <w:proofErr w:type="gramEnd"/>
      <w:r>
        <w:rPr>
          <w:rFonts w:ascii="ArialMT" w:hAnsi="ArialMT"/>
          <w:color w:val="212121"/>
        </w:rPr>
        <w:t xml:space="preserve"> find healing for wounds inflicted in our own hearts by anger, hurt and resentment.</w:t>
      </w:r>
      <w:r>
        <w:rPr>
          <w:rFonts w:ascii="ArialMT" w:hAnsi="ArialMT"/>
          <w:color w:val="212121"/>
        </w:rPr>
        <w:br/>
        <w:t xml:space="preserve">God has forgiven each of us for every soiled thought, act, and deed of which we are capable. Can we not forgive one another? Three times? Seven times? Yes, even seventy-seven times? Forgive and find the emotional, </w:t>
      </w:r>
      <w:proofErr w:type="gramStart"/>
      <w:r>
        <w:rPr>
          <w:rFonts w:ascii="ArialMT" w:hAnsi="ArialMT"/>
          <w:color w:val="212121"/>
        </w:rPr>
        <w:t>mental</w:t>
      </w:r>
      <w:proofErr w:type="gramEnd"/>
      <w:r>
        <w:rPr>
          <w:rFonts w:ascii="ArialMT" w:hAnsi="ArialMT"/>
          <w:color w:val="212121"/>
        </w:rPr>
        <w:t xml:space="preserve"> and spiritual freedom that only Christ can give. </w:t>
      </w:r>
    </w:p>
    <w:p w14:paraId="7A867B9D" w14:textId="77777777" w:rsidR="00942DBA" w:rsidRDefault="00942DBA" w:rsidP="00942DBA">
      <w:pPr>
        <w:pStyle w:val="NormalWeb"/>
      </w:pPr>
      <w:r>
        <w:rPr>
          <w:rFonts w:ascii="ArialMT" w:hAnsi="ArialMT"/>
          <w:color w:val="212121"/>
        </w:rPr>
        <w:t xml:space="preserve">“Karma!” we say, when we feel a certain “punishment” exactly meets the “crime.” A bad guy in a movie ends up falling into the trap he set for someone else. A thief ends up losing everything. A murderer who prepares a poison ends up drinking it himself. While these make for great plots in fiction, they seldom apply to real life. Or do they? </w:t>
      </w:r>
    </w:p>
    <w:p w14:paraId="14413FAE" w14:textId="77777777" w:rsidR="00942DBA" w:rsidRDefault="00942DBA" w:rsidP="00942DBA">
      <w:pPr>
        <w:pStyle w:val="NormalWeb"/>
      </w:pPr>
      <w:r>
        <w:rPr>
          <w:rFonts w:ascii="ArialMT" w:hAnsi="ArialMT"/>
          <w:color w:val="212121"/>
        </w:rPr>
        <w:t xml:space="preserve">How about the overprotective mother who in her smothering loses the very daughter she seeks to shield? </w:t>
      </w:r>
    </w:p>
    <w:p w14:paraId="2634C39D" w14:textId="77777777" w:rsidR="00942DBA" w:rsidRDefault="00942DBA" w:rsidP="00942DBA">
      <w:pPr>
        <w:pStyle w:val="NormalWeb"/>
      </w:pPr>
      <w:r>
        <w:rPr>
          <w:rFonts w:ascii="ArialMT" w:hAnsi="ArialMT"/>
          <w:color w:val="212121"/>
        </w:rPr>
        <w:t xml:space="preserve">Or what about the wealthy woman who values accumulating money over building relationships, and who later is surrounded only by her jewels as she battles cancer alone. </w:t>
      </w:r>
    </w:p>
    <w:p w14:paraId="514129DD" w14:textId="77777777" w:rsidR="00942DBA" w:rsidRDefault="00942DBA" w:rsidP="00942DBA">
      <w:pPr>
        <w:pStyle w:val="NormalWeb"/>
      </w:pPr>
      <w:r>
        <w:rPr>
          <w:rFonts w:ascii="ArialMT" w:hAnsi="ArialMT"/>
          <w:color w:val="212121"/>
        </w:rPr>
        <w:t xml:space="preserve">Or the successful businessman who devotes all his time and energy to his career </w:t>
      </w:r>
      <w:proofErr w:type="gramStart"/>
      <w:r>
        <w:rPr>
          <w:rFonts w:ascii="ArialMT" w:hAnsi="ArialMT"/>
          <w:color w:val="212121"/>
        </w:rPr>
        <w:t>in order to</w:t>
      </w:r>
      <w:proofErr w:type="gramEnd"/>
      <w:r>
        <w:rPr>
          <w:rFonts w:ascii="ArialMT" w:hAnsi="ArialMT"/>
          <w:color w:val="212121"/>
        </w:rPr>
        <w:t xml:space="preserve"> make a good life for his family only to lose them all in the process as they go on with their lives without him. </w:t>
      </w:r>
    </w:p>
    <w:p w14:paraId="4BEFD63B" w14:textId="77777777" w:rsidR="00942DBA" w:rsidRDefault="00942DBA" w:rsidP="00942DBA">
      <w:pPr>
        <w:pStyle w:val="NormalWeb"/>
      </w:pPr>
      <w:r>
        <w:rPr>
          <w:rFonts w:ascii="ArialMT" w:hAnsi="ArialMT"/>
          <w:color w:val="212121"/>
        </w:rPr>
        <w:t xml:space="preserve">Remember the famous song by Harry Chapin, “Cat’s in the Cradle?” In the lyrics, a man is too busy to spend time with his son. When his son grows up, he becomes too busy to spend time with his dad. </w:t>
      </w:r>
    </w:p>
    <w:p w14:paraId="4AFA7232" w14:textId="77777777" w:rsidR="00942DBA" w:rsidRDefault="00942DBA" w:rsidP="00942DBA">
      <w:pPr>
        <w:pStyle w:val="NormalWeb"/>
      </w:pPr>
      <w:r>
        <w:rPr>
          <w:rFonts w:ascii="ArialMT" w:hAnsi="ArialMT"/>
          <w:color w:val="212121"/>
        </w:rPr>
        <w:t xml:space="preserve">“Karma.” </w:t>
      </w:r>
    </w:p>
    <w:p w14:paraId="04FBBD10" w14:textId="77777777" w:rsidR="00942DBA" w:rsidRDefault="00942DBA" w:rsidP="00942DBA">
      <w:pPr>
        <w:pStyle w:val="NormalWeb"/>
      </w:pPr>
      <w:r>
        <w:rPr>
          <w:rFonts w:ascii="ArialMT" w:hAnsi="ArialMT"/>
          <w:color w:val="212121"/>
        </w:rPr>
        <w:lastRenderedPageBreak/>
        <w:t>In the Jewish tradition, this kind of “poetic justice” is called “</w:t>
      </w:r>
      <w:proofErr w:type="spellStart"/>
      <w:r>
        <w:rPr>
          <w:rFonts w:ascii="ArialMT" w:hAnsi="ArialMT"/>
          <w:color w:val="212121"/>
        </w:rPr>
        <w:t>midah</w:t>
      </w:r>
      <w:proofErr w:type="spellEnd"/>
      <w:r>
        <w:rPr>
          <w:rFonts w:ascii="ArialMT" w:hAnsi="ArialMT"/>
          <w:color w:val="212121"/>
        </w:rPr>
        <w:t xml:space="preserve"> </w:t>
      </w:r>
      <w:proofErr w:type="spellStart"/>
      <w:r>
        <w:rPr>
          <w:rFonts w:ascii="ArialMT" w:hAnsi="ArialMT"/>
          <w:color w:val="212121"/>
        </w:rPr>
        <w:t>k’negged</w:t>
      </w:r>
      <w:proofErr w:type="spellEnd"/>
      <w:r>
        <w:rPr>
          <w:rFonts w:ascii="ArialMT" w:hAnsi="ArialMT"/>
          <w:color w:val="212121"/>
        </w:rPr>
        <w:t xml:space="preserve"> </w:t>
      </w:r>
      <w:proofErr w:type="spellStart"/>
      <w:r>
        <w:rPr>
          <w:rFonts w:ascii="ArialMT" w:hAnsi="ArialMT"/>
          <w:color w:val="212121"/>
        </w:rPr>
        <w:t>midah</w:t>
      </w:r>
      <w:proofErr w:type="spellEnd"/>
      <w:r>
        <w:rPr>
          <w:rFonts w:ascii="ArialMT" w:hAnsi="ArialMT"/>
          <w:color w:val="212121"/>
        </w:rPr>
        <w:t xml:space="preserve">,” which means, measure for measure. </w:t>
      </w:r>
    </w:p>
    <w:p w14:paraId="4890BA92" w14:textId="77777777" w:rsidR="00942DBA" w:rsidRDefault="00942DBA" w:rsidP="00942DBA">
      <w:pPr>
        <w:pStyle w:val="NormalWeb"/>
      </w:pPr>
      <w:r>
        <w:rPr>
          <w:rFonts w:ascii="ArialMT" w:hAnsi="ArialMT"/>
          <w:color w:val="212121"/>
        </w:rPr>
        <w:t xml:space="preserve">“Eye for an eye, tooth for a tooth.” “You reap what you sow.” “Choice and consequences.” “Tit for tat.” You can probably think of a few others. These are popular phrases that have their core root in scripture. </w:t>
      </w:r>
    </w:p>
    <w:p w14:paraId="73524FDF" w14:textId="77777777" w:rsidR="00942DBA" w:rsidRDefault="00942DBA" w:rsidP="00942DBA">
      <w:pPr>
        <w:pStyle w:val="NormalWeb"/>
      </w:pPr>
      <w:r>
        <w:rPr>
          <w:rFonts w:ascii="ArialMT" w:hAnsi="ArialMT"/>
          <w:color w:val="212121"/>
        </w:rPr>
        <w:t xml:space="preserve">The scriptures are filled with stories that demonstrate “measure for measure.” </w:t>
      </w:r>
    </w:p>
    <w:p w14:paraId="37CF203D" w14:textId="77777777" w:rsidR="00942DBA" w:rsidRDefault="00942DBA" w:rsidP="00942DBA">
      <w:pPr>
        <w:pStyle w:val="NormalWeb"/>
      </w:pPr>
      <w:r>
        <w:rPr>
          <w:rFonts w:ascii="ArialMT" w:hAnsi="ArialMT"/>
          <w:color w:val="212121"/>
        </w:rPr>
        <w:t xml:space="preserve">Jacob substitutes himself for his brother Esau to cheat him from his birthright. Later, Leah is substituted as a wife for her sister Rachel by Jacob’s uncle. </w:t>
      </w:r>
    </w:p>
    <w:p w14:paraId="2014922A" w14:textId="77777777" w:rsidR="00942DBA" w:rsidRDefault="00942DBA" w:rsidP="00942DBA">
      <w:pPr>
        <w:pStyle w:val="NormalWeb"/>
      </w:pPr>
      <w:r>
        <w:rPr>
          <w:rFonts w:ascii="ArialMT" w:hAnsi="ArialMT"/>
          <w:color w:val="212121"/>
        </w:rPr>
        <w:t xml:space="preserve">Pharaoh decrees that all Israelite boys be drowned in the river Nile. Later Pharaoh’s army drowns in the Red Sea. </w:t>
      </w:r>
    </w:p>
    <w:p w14:paraId="50380C1B" w14:textId="77777777" w:rsidR="00942DBA" w:rsidRDefault="00942DBA" w:rsidP="00942DBA">
      <w:pPr>
        <w:pStyle w:val="NormalWeb"/>
      </w:pPr>
      <w:r>
        <w:rPr>
          <w:rFonts w:ascii="ArialMT" w:hAnsi="ArialMT"/>
          <w:color w:val="212121"/>
        </w:rPr>
        <w:t xml:space="preserve">Haman constructs </w:t>
      </w:r>
      <w:proofErr w:type="gramStart"/>
      <w:r>
        <w:rPr>
          <w:rFonts w:ascii="ArialMT" w:hAnsi="ArialMT"/>
          <w:color w:val="212121"/>
        </w:rPr>
        <w:t>a</w:t>
      </w:r>
      <w:proofErr w:type="gramEnd"/>
      <w:r>
        <w:rPr>
          <w:rFonts w:ascii="ArialMT" w:hAnsi="ArialMT"/>
          <w:color w:val="212121"/>
        </w:rPr>
        <w:t xml:space="preserve"> gallows to kill the Jew Mordechai. In the end he is hanged on his own gallows due to Queen Esther’s ingenuity in revealing his plot.</w:t>
      </w:r>
      <w:r>
        <w:rPr>
          <w:rFonts w:ascii="ArialMT" w:hAnsi="ArialMT"/>
          <w:color w:val="1C68BC"/>
        </w:rPr>
        <w:t xml:space="preserve">[1] </w:t>
      </w:r>
    </w:p>
    <w:p w14:paraId="11354027" w14:textId="77777777" w:rsidR="00942DBA" w:rsidRDefault="00942DBA" w:rsidP="00942DBA">
      <w:pPr>
        <w:pStyle w:val="NormalWeb"/>
      </w:pPr>
      <w:r>
        <w:rPr>
          <w:rFonts w:ascii="ArialMT" w:hAnsi="ArialMT"/>
          <w:color w:val="212121"/>
        </w:rPr>
        <w:t xml:space="preserve">However, here’s the catch. Often, we take the idea of “measure for measure,” which yields the natural consequences of our deeds, which often </w:t>
      </w:r>
      <w:proofErr w:type="gramStart"/>
      <w:r>
        <w:rPr>
          <w:rFonts w:ascii="ArialMT" w:hAnsi="ArialMT"/>
          <w:color w:val="212121"/>
        </w:rPr>
        <w:t>reflect back</w:t>
      </w:r>
      <w:proofErr w:type="gramEnd"/>
      <w:r>
        <w:rPr>
          <w:rFonts w:ascii="ArialMT" w:hAnsi="ArialMT"/>
          <w:color w:val="212121"/>
        </w:rPr>
        <w:t xml:space="preserve"> upon us, or are reflected back upon us by God, for another idea: revenge. </w:t>
      </w:r>
    </w:p>
    <w:p w14:paraId="42EAD190" w14:textId="77777777" w:rsidR="00942DBA" w:rsidRDefault="00942DBA" w:rsidP="00942DBA">
      <w:pPr>
        <w:pStyle w:val="NormalWeb"/>
      </w:pPr>
      <w:r>
        <w:rPr>
          <w:rFonts w:ascii="ArialMT" w:hAnsi="ArialMT"/>
          <w:color w:val="212121"/>
        </w:rPr>
        <w:t xml:space="preserve">But </w:t>
      </w:r>
      <w:proofErr w:type="spellStart"/>
      <w:r>
        <w:rPr>
          <w:rFonts w:ascii="ArialMT" w:hAnsi="ArialMT"/>
          <w:color w:val="212121"/>
        </w:rPr>
        <w:t>midah</w:t>
      </w:r>
      <w:proofErr w:type="spellEnd"/>
      <w:r>
        <w:rPr>
          <w:rFonts w:ascii="ArialMT" w:hAnsi="ArialMT"/>
          <w:color w:val="212121"/>
        </w:rPr>
        <w:t xml:space="preserve"> </w:t>
      </w:r>
      <w:proofErr w:type="spellStart"/>
      <w:r>
        <w:rPr>
          <w:rFonts w:ascii="ArialMT" w:hAnsi="ArialMT"/>
          <w:color w:val="212121"/>
        </w:rPr>
        <w:t>k'negged</w:t>
      </w:r>
      <w:proofErr w:type="spellEnd"/>
      <w:r>
        <w:rPr>
          <w:rFonts w:ascii="ArialMT" w:hAnsi="ArialMT"/>
          <w:color w:val="212121"/>
        </w:rPr>
        <w:t xml:space="preserve"> </w:t>
      </w:r>
      <w:proofErr w:type="spellStart"/>
      <w:r>
        <w:rPr>
          <w:rFonts w:ascii="ArialMT" w:hAnsi="ArialMT"/>
          <w:color w:val="212121"/>
        </w:rPr>
        <w:t>midah</w:t>
      </w:r>
      <w:proofErr w:type="spellEnd"/>
      <w:r>
        <w:rPr>
          <w:rFonts w:ascii="ArialMT" w:hAnsi="ArialMT"/>
          <w:color w:val="212121"/>
        </w:rPr>
        <w:t xml:space="preserve"> is not revenge. </w:t>
      </w:r>
    </w:p>
    <w:p w14:paraId="45766066" w14:textId="77777777" w:rsidR="00942DBA" w:rsidRDefault="00942DBA" w:rsidP="00942DBA">
      <w:pPr>
        <w:pStyle w:val="NormalWeb"/>
      </w:pPr>
      <w:r>
        <w:rPr>
          <w:rFonts w:ascii="ArialMT" w:hAnsi="ArialMT"/>
          <w:color w:val="212121"/>
        </w:rPr>
        <w:t xml:space="preserve">Think of it this way. When a child reaches into the cookie jar too many times, “measure for measure” might be that the child becomes ill from eating the very cookies that taste so delicious. Gluttony’s own consequences are a sick tummy. </w:t>
      </w:r>
    </w:p>
    <w:p w14:paraId="695CEFC9" w14:textId="77777777" w:rsidR="00942DBA" w:rsidRDefault="00942DBA" w:rsidP="00942DBA">
      <w:pPr>
        <w:pStyle w:val="NormalWeb"/>
      </w:pPr>
      <w:r>
        <w:rPr>
          <w:rFonts w:ascii="ArialMT" w:hAnsi="ArialMT"/>
          <w:color w:val="212121"/>
        </w:rPr>
        <w:t xml:space="preserve">However, if someone plots to “create” a consequence by for instance lacing the cookies in the jar with an illness-inducing substance, so that if the child eats them when not supposed to, that child will become ill, that is NOT measure for measure. That is revenge. And that is sinful in God’s sight. </w:t>
      </w:r>
    </w:p>
    <w:p w14:paraId="2D67DDD8" w14:textId="77777777" w:rsidR="00942DBA" w:rsidRDefault="00942DBA" w:rsidP="00942DBA">
      <w:pPr>
        <w:pStyle w:val="NormalWeb"/>
      </w:pPr>
      <w:r>
        <w:rPr>
          <w:rFonts w:ascii="ArialMT" w:hAnsi="ArialMT"/>
          <w:color w:val="212121"/>
        </w:rPr>
        <w:t xml:space="preserve">Remember Jesus’ encounter with the woman accused of adultery? He challenges those persecuting her, “he who is without sin can throw the first stone.” </w:t>
      </w:r>
    </w:p>
    <w:p w14:paraId="04B6698F" w14:textId="77777777" w:rsidR="00942DBA" w:rsidRDefault="00942DBA" w:rsidP="00942DBA">
      <w:pPr>
        <w:pStyle w:val="NormalWeb"/>
      </w:pPr>
      <w:r>
        <w:rPr>
          <w:rFonts w:ascii="ArialMT" w:hAnsi="ArialMT"/>
          <w:color w:val="212121"/>
        </w:rPr>
        <w:t xml:space="preserve">Remember Jesus’ message today to his disciples in Matthew 18 when asked how often Peter should forgive? Jesus says, “Not seven times, but seventy-seven times.” Or in current lingo, an infinite </w:t>
      </w:r>
      <w:proofErr w:type="gramStart"/>
      <w:r>
        <w:rPr>
          <w:rFonts w:ascii="ArialMT" w:hAnsi="ArialMT"/>
          <w:color w:val="212121"/>
        </w:rPr>
        <w:t>amount</w:t>
      </w:r>
      <w:proofErr w:type="gramEnd"/>
      <w:r>
        <w:rPr>
          <w:rFonts w:ascii="ArialMT" w:hAnsi="ArialMT"/>
          <w:color w:val="212121"/>
        </w:rPr>
        <w:t xml:space="preserve"> of times! </w:t>
      </w:r>
    </w:p>
    <w:p w14:paraId="64FC4E5E" w14:textId="77777777" w:rsidR="00942DBA" w:rsidRDefault="00942DBA" w:rsidP="00942DBA">
      <w:pPr>
        <w:pStyle w:val="NormalWeb"/>
      </w:pPr>
      <w:r>
        <w:rPr>
          <w:rFonts w:ascii="ArialMT" w:hAnsi="ArialMT"/>
          <w:color w:val="212121"/>
        </w:rPr>
        <w:t xml:space="preserve">Jesus is trying to “correct” the disciples’ understanding of </w:t>
      </w:r>
      <w:proofErr w:type="spellStart"/>
      <w:r>
        <w:rPr>
          <w:rFonts w:ascii="ArialMT" w:hAnsi="ArialMT"/>
          <w:color w:val="212121"/>
        </w:rPr>
        <w:t>midah</w:t>
      </w:r>
      <w:proofErr w:type="spellEnd"/>
      <w:r>
        <w:rPr>
          <w:rFonts w:ascii="ArialMT" w:hAnsi="ArialMT"/>
          <w:color w:val="212121"/>
        </w:rPr>
        <w:t xml:space="preserve"> </w:t>
      </w:r>
      <w:proofErr w:type="spellStart"/>
      <w:r>
        <w:rPr>
          <w:rFonts w:ascii="ArialMT" w:hAnsi="ArialMT"/>
          <w:color w:val="212121"/>
        </w:rPr>
        <w:t>k'negged</w:t>
      </w:r>
      <w:proofErr w:type="spellEnd"/>
      <w:r>
        <w:rPr>
          <w:rFonts w:ascii="ArialMT" w:hAnsi="ArialMT"/>
          <w:color w:val="212121"/>
        </w:rPr>
        <w:t xml:space="preserve"> </w:t>
      </w:r>
      <w:proofErr w:type="spellStart"/>
      <w:r>
        <w:rPr>
          <w:rFonts w:ascii="ArialMT" w:hAnsi="ArialMT"/>
          <w:color w:val="212121"/>
        </w:rPr>
        <w:t>midah</w:t>
      </w:r>
      <w:proofErr w:type="spellEnd"/>
      <w:r>
        <w:rPr>
          <w:rFonts w:ascii="ArialMT" w:hAnsi="ArialMT"/>
          <w:color w:val="212121"/>
        </w:rPr>
        <w:t xml:space="preserve">. In fact, Jesus says in Luke, “Do not judge, and you will not be judged. Do not condemn, and you will not be condemned. Forgive, and you will be forgiven. Give, and it will be given to you. A good measure, pressed down, shaken together, and running over, will be poured into your lap. For with the measure you use, it will be measured to you (Luke 6:37-38). </w:t>
      </w:r>
    </w:p>
    <w:p w14:paraId="3E574790" w14:textId="77777777" w:rsidR="00942DBA" w:rsidRDefault="00942DBA" w:rsidP="00942DBA">
      <w:pPr>
        <w:pStyle w:val="NormalWeb"/>
      </w:pPr>
      <w:r>
        <w:rPr>
          <w:rFonts w:ascii="ArialMT" w:hAnsi="ArialMT"/>
          <w:color w:val="212121"/>
        </w:rPr>
        <w:lastRenderedPageBreak/>
        <w:t xml:space="preserve">Jesus does not negate the Jewish idea of </w:t>
      </w:r>
      <w:proofErr w:type="spellStart"/>
      <w:r>
        <w:rPr>
          <w:rFonts w:ascii="ArialMT" w:hAnsi="ArialMT"/>
          <w:color w:val="212121"/>
        </w:rPr>
        <w:t>midah</w:t>
      </w:r>
      <w:proofErr w:type="spellEnd"/>
      <w:r>
        <w:rPr>
          <w:rFonts w:ascii="ArialMT" w:hAnsi="ArialMT"/>
          <w:color w:val="212121"/>
        </w:rPr>
        <w:t xml:space="preserve"> </w:t>
      </w:r>
      <w:proofErr w:type="spellStart"/>
      <w:r>
        <w:rPr>
          <w:rFonts w:ascii="ArialMT" w:hAnsi="ArialMT"/>
          <w:color w:val="212121"/>
        </w:rPr>
        <w:t>k'negged</w:t>
      </w:r>
      <w:proofErr w:type="spellEnd"/>
      <w:r>
        <w:rPr>
          <w:rFonts w:ascii="ArialMT" w:hAnsi="ArialMT"/>
          <w:color w:val="212121"/>
        </w:rPr>
        <w:t xml:space="preserve"> </w:t>
      </w:r>
      <w:proofErr w:type="spellStart"/>
      <w:r>
        <w:rPr>
          <w:rFonts w:ascii="ArialMT" w:hAnsi="ArialMT"/>
          <w:color w:val="212121"/>
        </w:rPr>
        <w:t>midah</w:t>
      </w:r>
      <w:proofErr w:type="spellEnd"/>
      <w:r>
        <w:rPr>
          <w:rFonts w:ascii="ArialMT" w:hAnsi="ArialMT"/>
          <w:color w:val="212121"/>
        </w:rPr>
        <w:t xml:space="preserve">. But like many of his teachings, he re-interprets their understanding of it. Jesus explains that only God can judge. Their job in the sense of measure for measure is not to dole out punishments, retributions, judgments, and revenge, but to dole out love, forgiveness, mercy, and grace. </w:t>
      </w:r>
    </w:p>
    <w:p w14:paraId="356129DE" w14:textId="77777777" w:rsidR="00942DBA" w:rsidRDefault="00942DBA" w:rsidP="00942DBA">
      <w:pPr>
        <w:pStyle w:val="NormalWeb"/>
      </w:pPr>
      <w:r>
        <w:rPr>
          <w:rFonts w:ascii="ArialMT" w:hAnsi="ArialMT"/>
          <w:color w:val="212121"/>
        </w:rPr>
        <w:t xml:space="preserve">Treat others as you would have them treat you. Seek and you will find. </w:t>
      </w:r>
    </w:p>
    <w:p w14:paraId="6B8FF938" w14:textId="77777777" w:rsidR="00942DBA" w:rsidRDefault="00942DBA" w:rsidP="00942DBA">
      <w:pPr>
        <w:pStyle w:val="NormalWeb"/>
      </w:pPr>
      <w:r>
        <w:rPr>
          <w:rFonts w:ascii="ArialMT" w:hAnsi="ArialMT"/>
          <w:color w:val="212121"/>
        </w:rPr>
        <w:t xml:space="preserve">Why do you look at the speck in your brother’s eye, but fail to notice the beam in your own eye? </w:t>
      </w:r>
    </w:p>
    <w:p w14:paraId="0D58D5CE" w14:textId="77777777" w:rsidR="00942DBA" w:rsidRDefault="00942DBA" w:rsidP="00942DBA">
      <w:pPr>
        <w:pStyle w:val="NormalWeb"/>
      </w:pPr>
      <w:r>
        <w:rPr>
          <w:rFonts w:ascii="ArialMT" w:hAnsi="ArialMT"/>
          <w:color w:val="212121"/>
        </w:rPr>
        <w:t xml:space="preserve">Forgive and you will be forgiven. </w:t>
      </w:r>
    </w:p>
    <w:p w14:paraId="240EE813" w14:textId="77777777" w:rsidR="00942DBA" w:rsidRDefault="00942DBA" w:rsidP="00942DBA">
      <w:pPr>
        <w:pStyle w:val="NormalWeb"/>
      </w:pPr>
      <w:r>
        <w:rPr>
          <w:rFonts w:ascii="ArialMT" w:hAnsi="ArialMT"/>
          <w:color w:val="212121"/>
        </w:rPr>
        <w:t xml:space="preserve">This concept was so important to Jesus that he placed it into the very prayer he taught his disciples. </w:t>
      </w:r>
    </w:p>
    <w:p w14:paraId="6AE9E922" w14:textId="77777777" w:rsidR="00942DBA" w:rsidRDefault="00942DBA" w:rsidP="00942DBA">
      <w:pPr>
        <w:pStyle w:val="NormalWeb"/>
      </w:pPr>
      <w:r>
        <w:rPr>
          <w:rFonts w:ascii="ArialMT" w:hAnsi="ArialMT"/>
          <w:color w:val="212121"/>
        </w:rPr>
        <w:t xml:space="preserve">Say it with me now (silently or out loud): </w:t>
      </w:r>
    </w:p>
    <w:p w14:paraId="2AA19B17" w14:textId="77777777" w:rsidR="00942DBA" w:rsidRDefault="00942DBA" w:rsidP="00942DBA">
      <w:pPr>
        <w:pStyle w:val="NormalWeb"/>
      </w:pPr>
      <w:r>
        <w:rPr>
          <w:rFonts w:ascii="ArialMT" w:hAnsi="ArialMT"/>
          <w:color w:val="212121"/>
        </w:rPr>
        <w:t>Our Father, who art in heaven, hallowed be thy name.</w:t>
      </w:r>
      <w:r>
        <w:rPr>
          <w:rFonts w:ascii="ArialMT" w:hAnsi="ArialMT"/>
          <w:color w:val="212121"/>
        </w:rPr>
        <w:br/>
        <w:t>Thy kingdom come. Thy will be done on earth as it is in heaven.</w:t>
      </w:r>
      <w:r>
        <w:rPr>
          <w:rFonts w:ascii="ArialMT" w:hAnsi="ArialMT"/>
          <w:color w:val="212121"/>
        </w:rPr>
        <w:br/>
        <w:t>Give us this day our daily bread.</w:t>
      </w:r>
      <w:r>
        <w:rPr>
          <w:rFonts w:ascii="ArialMT" w:hAnsi="ArialMT"/>
          <w:color w:val="212121"/>
        </w:rPr>
        <w:br/>
        <w:t xml:space="preserve">And </w:t>
      </w:r>
      <w:r>
        <w:rPr>
          <w:rFonts w:ascii="Arial" w:hAnsi="Arial" w:cs="Arial"/>
          <w:b/>
          <w:bCs/>
          <w:color w:val="212121"/>
        </w:rPr>
        <w:t xml:space="preserve">forgive us our sins, to the degree that we forgive others. </w:t>
      </w:r>
      <w:r>
        <w:rPr>
          <w:rFonts w:ascii="ArialMT" w:hAnsi="ArialMT"/>
          <w:color w:val="212121"/>
        </w:rPr>
        <w:t>Lead us not into temptation but deliver us from evil.</w:t>
      </w:r>
      <w:r>
        <w:rPr>
          <w:rFonts w:ascii="ArialMT" w:hAnsi="ArialMT"/>
          <w:color w:val="212121"/>
        </w:rPr>
        <w:br/>
        <w:t xml:space="preserve">For thine is the kingdom, and the power, and the glory, forever. Amen. </w:t>
      </w:r>
    </w:p>
    <w:p w14:paraId="14C77DD3" w14:textId="77777777" w:rsidR="00942DBA" w:rsidRDefault="00942DBA" w:rsidP="00942DBA">
      <w:pPr>
        <w:pStyle w:val="NormalWeb"/>
      </w:pPr>
      <w:r>
        <w:rPr>
          <w:rFonts w:ascii="ArialMT" w:hAnsi="ArialMT"/>
          <w:color w:val="212121"/>
        </w:rPr>
        <w:t xml:space="preserve">Every time you pray that prayer, you are asking God to treat you the way you treat others, to judge you based on your judgments of others, to bestow upon you the mercy that you are willing to bestow upon others. </w:t>
      </w:r>
    </w:p>
    <w:p w14:paraId="4432D188" w14:textId="77777777" w:rsidR="00942DBA" w:rsidRDefault="00942DBA" w:rsidP="00942DBA">
      <w:pPr>
        <w:pStyle w:val="NormalWeb"/>
      </w:pPr>
      <w:r>
        <w:rPr>
          <w:rFonts w:ascii="ArialMT" w:hAnsi="ArialMT"/>
          <w:color w:val="212121"/>
        </w:rPr>
        <w:t xml:space="preserve">You are asking God to impose upon you the just consequences for your thoughts and actions. </w:t>
      </w:r>
    </w:p>
    <w:p w14:paraId="6C9D2BFD" w14:textId="77777777" w:rsidR="00942DBA" w:rsidRDefault="00942DBA" w:rsidP="00942DBA">
      <w:pPr>
        <w:pStyle w:val="NormalWeb"/>
      </w:pPr>
      <w:r>
        <w:rPr>
          <w:rFonts w:ascii="ArialMT" w:hAnsi="ArialMT"/>
          <w:color w:val="212121"/>
        </w:rPr>
        <w:t xml:space="preserve">If you don’t think that’s a tough vow and commitment, you haven’t paid enough attention to the prayer you’ve been praying! </w:t>
      </w:r>
    </w:p>
    <w:p w14:paraId="64AD8417" w14:textId="77777777" w:rsidR="00942DBA" w:rsidRDefault="00942DBA" w:rsidP="00942DBA">
      <w:pPr>
        <w:pStyle w:val="NormalWeb"/>
      </w:pPr>
      <w:r>
        <w:rPr>
          <w:rFonts w:ascii="ArialMT" w:hAnsi="ArialMT"/>
          <w:color w:val="212121"/>
        </w:rPr>
        <w:t xml:space="preserve">Jesus’ parable today about forgiving sins and debts is a powerful one. If we expect and yearn to be forgiven, we must first be willing to forgive. </w:t>
      </w:r>
    </w:p>
    <w:p w14:paraId="6FB157DF" w14:textId="77777777" w:rsidR="00942DBA" w:rsidRDefault="00942DBA" w:rsidP="00942DBA">
      <w:pPr>
        <w:pStyle w:val="NormalWeb"/>
      </w:pPr>
      <w:r>
        <w:rPr>
          <w:rFonts w:ascii="ArialMT" w:hAnsi="ArialMT"/>
          <w:color w:val="212121"/>
        </w:rPr>
        <w:t xml:space="preserve">All of us love the idea of “fairness,” “justice,” “equality,” and “come </w:t>
      </w:r>
      <w:proofErr w:type="spellStart"/>
      <w:r>
        <w:rPr>
          <w:rFonts w:ascii="ArialMT" w:hAnsi="ArialMT"/>
          <w:color w:val="212121"/>
        </w:rPr>
        <w:t>uppance</w:t>
      </w:r>
      <w:proofErr w:type="spellEnd"/>
      <w:r>
        <w:rPr>
          <w:rFonts w:ascii="ArialMT" w:hAnsi="ArialMT"/>
          <w:color w:val="212121"/>
        </w:rPr>
        <w:t xml:space="preserve">.” But think about it. We love it a lot more when someone else receives it. When it comes our turn to kneel before God and confess our sins, will you want God to bestow upon you in fair share what you have done? Will you say, “God give me exactly what I deserve?” Or will you plead for God’s mercy and forgiveness and grace? </w:t>
      </w:r>
    </w:p>
    <w:p w14:paraId="0184E6F9" w14:textId="77777777" w:rsidR="00942DBA" w:rsidRDefault="00942DBA" w:rsidP="00942DBA">
      <w:pPr>
        <w:pStyle w:val="NormalWeb"/>
      </w:pPr>
      <w:r>
        <w:rPr>
          <w:rFonts w:ascii="ArialMT" w:hAnsi="ArialMT"/>
          <w:color w:val="212121"/>
        </w:rPr>
        <w:lastRenderedPageBreak/>
        <w:t xml:space="preserve">Jesus knew how hard it is for us to carry out God’s command of mercy and forgiveness, measure for measure. </w:t>
      </w:r>
      <w:proofErr w:type="gramStart"/>
      <w:r>
        <w:rPr>
          <w:rFonts w:ascii="ArialMT" w:hAnsi="ArialMT"/>
          <w:color w:val="212121"/>
        </w:rPr>
        <w:t>So</w:t>
      </w:r>
      <w:proofErr w:type="gramEnd"/>
      <w:r>
        <w:rPr>
          <w:rFonts w:ascii="ArialMT" w:hAnsi="ArialMT"/>
          <w:color w:val="212121"/>
        </w:rPr>
        <w:t xml:space="preserve"> Jesus made the ultimate sacrifice. He gave his own life, so that we could receive freely God’s forgiveness and mercy, despite our failings. </w:t>
      </w:r>
    </w:p>
    <w:p w14:paraId="629D9394" w14:textId="77777777" w:rsidR="00942DBA" w:rsidRDefault="00942DBA" w:rsidP="00942DBA">
      <w:pPr>
        <w:pStyle w:val="NormalWeb"/>
      </w:pPr>
      <w:r>
        <w:rPr>
          <w:rFonts w:ascii="ArialMT" w:hAnsi="ArialMT"/>
          <w:color w:val="212121"/>
        </w:rPr>
        <w:t xml:space="preserve">It is we who ask God to aid us in our attempts to live the way we should, when we pray together, “Forgive us our sins, to the degree that we forgive others.” </w:t>
      </w:r>
    </w:p>
    <w:p w14:paraId="52338CA7" w14:textId="77777777" w:rsidR="00942DBA" w:rsidRDefault="00942DBA" w:rsidP="00942DBA">
      <w:pPr>
        <w:pStyle w:val="NormalWeb"/>
      </w:pPr>
      <w:r>
        <w:rPr>
          <w:rFonts w:ascii="ArialMT" w:hAnsi="ArialMT"/>
          <w:color w:val="212121"/>
        </w:rPr>
        <w:t xml:space="preserve">May this phrase wake you up and chill your </w:t>
      </w:r>
      <w:proofErr w:type="gramStart"/>
      <w:r>
        <w:rPr>
          <w:rFonts w:ascii="ArialMT" w:hAnsi="ArialMT"/>
          <w:color w:val="212121"/>
        </w:rPr>
        <w:t>bones, and</w:t>
      </w:r>
      <w:proofErr w:type="gramEnd"/>
      <w:r>
        <w:rPr>
          <w:rFonts w:ascii="ArialMT" w:hAnsi="ArialMT"/>
          <w:color w:val="212121"/>
        </w:rPr>
        <w:t xml:space="preserve"> make you everlastingly grateful for Jesus’ sacrificial gift of salvation grace. </w:t>
      </w:r>
    </w:p>
    <w:p w14:paraId="1EA7B996" w14:textId="77777777" w:rsidR="00942DBA" w:rsidRDefault="00942DBA" w:rsidP="00942DBA">
      <w:pPr>
        <w:pStyle w:val="NormalWeb"/>
      </w:pPr>
      <w:r>
        <w:rPr>
          <w:rFonts w:ascii="ArialMT" w:hAnsi="ArialMT"/>
          <w:color w:val="212121"/>
        </w:rPr>
        <w:t xml:space="preserve">Amen. </w:t>
      </w:r>
    </w:p>
    <w:p w14:paraId="23877DF2" w14:textId="77777777" w:rsidR="00942DBA" w:rsidRDefault="00942DBA" w:rsidP="00942DBA">
      <w:pPr>
        <w:pStyle w:val="NormalWeb"/>
      </w:pPr>
      <w:r>
        <w:rPr>
          <w:rFonts w:ascii="ArialMT" w:hAnsi="ArialMT"/>
          <w:color w:val="1C68BC"/>
        </w:rPr>
        <w:t xml:space="preserve">[1] </w:t>
      </w:r>
      <w:r>
        <w:rPr>
          <w:rFonts w:ascii="ArialMT" w:hAnsi="ArialMT"/>
          <w:color w:val="212121"/>
        </w:rPr>
        <w:t xml:space="preserve">These examples are taken from “Jesus’ Jewish Logic: Measure for Measure” by Lois </w:t>
      </w:r>
      <w:proofErr w:type="spellStart"/>
      <w:r>
        <w:rPr>
          <w:rFonts w:ascii="ArialMT" w:hAnsi="ArialMT"/>
          <w:color w:val="212121"/>
        </w:rPr>
        <w:t>Twerberg</w:t>
      </w:r>
      <w:proofErr w:type="spellEnd"/>
      <w:r>
        <w:rPr>
          <w:rFonts w:ascii="ArialMT" w:hAnsi="ArialMT"/>
          <w:color w:val="212121"/>
        </w:rPr>
        <w:t xml:space="preserve">, article in Our Rabbi Jesus, July 28, 2013, https://ourrabbijesus.com/articles/jesus-jewish-logic-measure-for-measure. </w:t>
      </w:r>
      <w:proofErr w:type="spellStart"/>
      <w:r>
        <w:rPr>
          <w:rFonts w:ascii="ArialMT" w:hAnsi="ArialMT"/>
          <w:color w:val="212121"/>
        </w:rPr>
        <w:t>ChristianGlobe</w:t>
      </w:r>
      <w:proofErr w:type="spellEnd"/>
      <w:r>
        <w:rPr>
          <w:rFonts w:ascii="ArialMT" w:hAnsi="ArialMT"/>
          <w:color w:val="212121"/>
        </w:rPr>
        <w:t xml:space="preserve"> Networks, Inc.</w:t>
      </w:r>
      <w:proofErr w:type="gramStart"/>
      <w:r>
        <w:rPr>
          <w:rFonts w:ascii="ArialMT" w:hAnsi="ArialMT"/>
          <w:color w:val="212121"/>
        </w:rPr>
        <w:t>, ,</w:t>
      </w:r>
      <w:proofErr w:type="gramEnd"/>
      <w:r>
        <w:rPr>
          <w:rFonts w:ascii="ArialMT" w:hAnsi="ArialMT"/>
          <w:color w:val="212121"/>
        </w:rPr>
        <w:t xml:space="preserve"> by Lori Wagner </w:t>
      </w:r>
    </w:p>
    <w:p w14:paraId="7885B36F" w14:textId="77777777" w:rsidR="00942DBA" w:rsidRDefault="00942DBA">
      <w:pPr>
        <w:rPr>
          <w:rFonts w:ascii="Arial" w:eastAsia="Times New Roman" w:hAnsi="Arial" w:cs="Arial"/>
          <w:b/>
          <w:bCs/>
          <w:color w:val="1E1E1E"/>
          <w:kern w:val="0"/>
          <w14:ligatures w14:val="none"/>
        </w:rPr>
      </w:pPr>
      <w:r>
        <w:rPr>
          <w:rFonts w:ascii="Arial" w:hAnsi="Arial" w:cs="Arial"/>
          <w:b/>
          <w:bCs/>
          <w:color w:val="1E1E1E"/>
        </w:rPr>
        <w:br w:type="page"/>
      </w:r>
    </w:p>
    <w:p w14:paraId="65694645" w14:textId="77777777" w:rsidR="00942DBA" w:rsidRDefault="00942DBA" w:rsidP="00942DBA">
      <w:pPr>
        <w:pStyle w:val="NormalWeb"/>
        <w:rPr>
          <w:rFonts w:ascii="Arial" w:hAnsi="Arial" w:cs="Arial"/>
          <w:b/>
          <w:bCs/>
          <w:color w:val="1E1E1E"/>
        </w:rPr>
      </w:pPr>
      <w:r>
        <w:rPr>
          <w:rFonts w:ascii="Arial" w:hAnsi="Arial" w:cs="Arial"/>
          <w:b/>
          <w:bCs/>
          <w:color w:val="1E1E1E"/>
        </w:rPr>
        <w:lastRenderedPageBreak/>
        <w:t>IV</w:t>
      </w:r>
    </w:p>
    <w:p w14:paraId="1FF76736" w14:textId="28627D2F" w:rsidR="00942DBA" w:rsidRDefault="00942DBA" w:rsidP="00942DBA">
      <w:pPr>
        <w:pStyle w:val="NormalWeb"/>
      </w:pPr>
      <w:r>
        <w:rPr>
          <w:rFonts w:ascii="Arial" w:hAnsi="Arial" w:cs="Arial"/>
          <w:b/>
          <w:bCs/>
          <w:color w:val="1E1E1E"/>
        </w:rPr>
        <w:t xml:space="preserve">“Forgive us our trespasses as we forgive those who trespass against us.” </w:t>
      </w:r>
    </w:p>
    <w:p w14:paraId="713F423B" w14:textId="77777777" w:rsidR="00942DBA" w:rsidRDefault="00942DBA" w:rsidP="00942DBA">
      <w:pPr>
        <w:pStyle w:val="NormalWeb"/>
      </w:pPr>
      <w:r>
        <w:rPr>
          <w:rFonts w:ascii="Arial" w:hAnsi="Arial" w:cs="Arial"/>
          <w:b/>
          <w:bCs/>
          <w:color w:val="1E1E1E"/>
        </w:rPr>
        <w:t xml:space="preserve">A Gospel passage like the one we have today, this long story about forgiveness, gives us insight into this often-recited phrase. It shows us just how close our refusal to forgive comes to idolatry. Idolatry, after all, isn’t just some statue that represents one or another false God; idolatry is also substituting something in our lives for the place that God should have. And one idol, one of the things we substitute most often for God, is the vengeance and anger we harbor inside of us. </w:t>
      </w:r>
    </w:p>
    <w:p w14:paraId="22DCB371" w14:textId="77777777" w:rsidR="00942DBA" w:rsidRDefault="00942DBA" w:rsidP="00942DBA">
      <w:pPr>
        <w:pStyle w:val="NormalWeb"/>
      </w:pPr>
      <w:r>
        <w:rPr>
          <w:rFonts w:ascii="Arial" w:hAnsi="Arial" w:cs="Arial"/>
          <w:b/>
          <w:bCs/>
          <w:color w:val="1E1E1E"/>
        </w:rPr>
        <w:t xml:space="preserve">Why, after all, are the servants of the Master so shocked at the behavior of the first man who was forgiven? Because this first figure, having received forgiveness, should have known what it was all about. He should have seen that forgiveness is at the heart of who God is. His refusal to extend that forgiveness means that he has also chosen to refuse to see that God’s very nature is love and mercy. Instead of discovering the truth of God, he sits with the idolatry of his resentment. </w:t>
      </w:r>
    </w:p>
    <w:p w14:paraId="07DCC002" w14:textId="77777777" w:rsidR="00942DBA" w:rsidRDefault="00942DBA" w:rsidP="00942DBA">
      <w:pPr>
        <w:pStyle w:val="NormalWeb"/>
      </w:pPr>
      <w:r>
        <w:rPr>
          <w:rFonts w:ascii="Arial" w:hAnsi="Arial" w:cs="Arial"/>
          <w:b/>
          <w:bCs/>
          <w:color w:val="1E1E1E"/>
        </w:rPr>
        <w:t xml:space="preserve">This is why we are urged to forgive. Forgiveness not only touches the relationships we have between each other. The experience of forgiving establishes our very ability to see and to know God. Our anger, which is only a distortion of the pride we have, means we put ourselves and our hurts in the place that God should have in our lives. </w:t>
      </w:r>
    </w:p>
    <w:p w14:paraId="3ABECAEB" w14:textId="77777777" w:rsidR="00942DBA" w:rsidRDefault="00942DBA" w:rsidP="00942DBA">
      <w:pPr>
        <w:pStyle w:val="NormalWeb"/>
      </w:pPr>
      <w:r>
        <w:rPr>
          <w:rFonts w:ascii="Arial" w:hAnsi="Arial" w:cs="Arial"/>
          <w:b/>
          <w:bCs/>
          <w:color w:val="1E1E1E"/>
        </w:rPr>
        <w:t xml:space="preserve">Because none of us can pay anything back, because none of us can erase the past, the only way we can move forward in our lives is through mercy. The only way we can move forward is through God’s love. </w:t>
      </w:r>
    </w:p>
    <w:p w14:paraId="447B6A12" w14:textId="77777777" w:rsidR="00942DBA" w:rsidRDefault="00942DBA" w:rsidP="00942DBA">
      <w:pPr>
        <w:pStyle w:val="NormalWeb"/>
      </w:pPr>
      <w:r>
        <w:rPr>
          <w:rFonts w:ascii="Arial" w:hAnsi="Arial" w:cs="Arial"/>
          <w:b/>
          <w:bCs/>
          <w:color w:val="1E1E1E"/>
        </w:rPr>
        <w:t xml:space="preserve">“Whether we live or whether we die, we belong to the Lord,” St. Paul says. This means that we are living to incorporate into our lives the qualities of mercy and forgiveness that Jesus shows us are at the center of who God is. When we live this way, it forms the basis of our eternal life. Our anger not only traps us inside ourselves; it also blinds us to others and removes the God we say we love from the central place God should have in our lives. </w:t>
      </w:r>
    </w:p>
    <w:p w14:paraId="397D3895" w14:textId="77777777" w:rsidR="00000000" w:rsidRDefault="00000000"/>
    <w:sectPr w:rsidR="00F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BA"/>
    <w:rsid w:val="000138A5"/>
    <w:rsid w:val="000C4ABD"/>
    <w:rsid w:val="001D5371"/>
    <w:rsid w:val="005F6D54"/>
    <w:rsid w:val="006A7679"/>
    <w:rsid w:val="00942DBA"/>
    <w:rsid w:val="00C61CED"/>
    <w:rsid w:val="00CF47FE"/>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06AB"/>
  <w15:chartTrackingRefBased/>
  <w15:docId w15:val="{A56E6E08-C7A8-2247-AE13-70C95FA6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DBA"/>
    <w:pPr>
      <w:spacing w:before="100" w:beforeAutospacing="1" w:after="100" w:afterAutospacing="1"/>
    </w:pPr>
    <w:rPr>
      <w:rFonts w:ascii="Times New Roman" w:eastAsia="Times New Roman" w:hAnsi="Times New Roman" w:cs="Times New Roman"/>
      <w:kern w:val="0"/>
      <w14:ligatures w14:val="none"/>
    </w:rPr>
  </w:style>
  <w:style w:type="paragraph" w:customStyle="1" w:styleId="ng-scope">
    <w:name w:val="ng-scope"/>
    <w:basedOn w:val="Normal"/>
    <w:rsid w:val="006A767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A7679"/>
  </w:style>
  <w:style w:type="character" w:styleId="Emphasis">
    <w:name w:val="Emphasis"/>
    <w:basedOn w:val="DefaultParagraphFont"/>
    <w:uiPriority w:val="20"/>
    <w:qFormat/>
    <w:rsid w:val="006A7679"/>
    <w:rPr>
      <w:i/>
      <w:iCs/>
    </w:rPr>
  </w:style>
  <w:style w:type="character" w:styleId="Strong">
    <w:name w:val="Strong"/>
    <w:basedOn w:val="DefaultParagraphFont"/>
    <w:uiPriority w:val="22"/>
    <w:qFormat/>
    <w:rsid w:val="006A7679"/>
    <w:rPr>
      <w:b/>
      <w:bCs/>
    </w:rPr>
  </w:style>
  <w:style w:type="character" w:styleId="Hyperlink">
    <w:name w:val="Hyperlink"/>
    <w:basedOn w:val="DefaultParagraphFont"/>
    <w:uiPriority w:val="99"/>
    <w:semiHidden/>
    <w:unhideWhenUsed/>
    <w:rsid w:val="006A7679"/>
    <w:rPr>
      <w:color w:val="0000FF"/>
      <w:u w:val="single"/>
    </w:rPr>
  </w:style>
  <w:style w:type="character" w:customStyle="1" w:styleId="ng-binding">
    <w:name w:val="ng-binding"/>
    <w:basedOn w:val="DefaultParagraphFont"/>
    <w:rsid w:val="006A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65352">
      <w:bodyDiv w:val="1"/>
      <w:marLeft w:val="0"/>
      <w:marRight w:val="0"/>
      <w:marTop w:val="0"/>
      <w:marBottom w:val="0"/>
      <w:divBdr>
        <w:top w:val="none" w:sz="0" w:space="0" w:color="auto"/>
        <w:left w:val="none" w:sz="0" w:space="0" w:color="auto"/>
        <w:bottom w:val="none" w:sz="0" w:space="0" w:color="auto"/>
        <w:right w:val="none" w:sz="0" w:space="0" w:color="auto"/>
      </w:divBdr>
      <w:divsChild>
        <w:div w:id="1859730347">
          <w:marLeft w:val="0"/>
          <w:marRight w:val="0"/>
          <w:marTop w:val="0"/>
          <w:marBottom w:val="0"/>
          <w:divBdr>
            <w:top w:val="none" w:sz="0" w:space="0" w:color="auto"/>
            <w:left w:val="none" w:sz="0" w:space="0" w:color="auto"/>
            <w:bottom w:val="none" w:sz="0" w:space="0" w:color="auto"/>
            <w:right w:val="none" w:sz="0" w:space="0" w:color="auto"/>
          </w:divBdr>
        </w:div>
      </w:divsChild>
    </w:div>
    <w:div w:id="2111270927">
      <w:bodyDiv w:val="1"/>
      <w:marLeft w:val="0"/>
      <w:marRight w:val="0"/>
      <w:marTop w:val="0"/>
      <w:marBottom w:val="0"/>
      <w:divBdr>
        <w:top w:val="none" w:sz="0" w:space="0" w:color="auto"/>
        <w:left w:val="none" w:sz="0" w:space="0" w:color="auto"/>
        <w:bottom w:val="none" w:sz="0" w:space="0" w:color="auto"/>
        <w:right w:val="none" w:sz="0" w:space="0" w:color="auto"/>
      </w:divBdr>
      <w:divsChild>
        <w:div w:id="512957462">
          <w:marLeft w:val="0"/>
          <w:marRight w:val="0"/>
          <w:marTop w:val="0"/>
          <w:marBottom w:val="0"/>
          <w:divBdr>
            <w:top w:val="none" w:sz="0" w:space="0" w:color="auto"/>
            <w:left w:val="none" w:sz="0" w:space="0" w:color="auto"/>
            <w:bottom w:val="none" w:sz="0" w:space="0" w:color="auto"/>
            <w:right w:val="none" w:sz="0" w:space="0" w:color="auto"/>
          </w:divBdr>
          <w:divsChild>
            <w:div w:id="1342244665">
              <w:marLeft w:val="0"/>
              <w:marRight w:val="0"/>
              <w:marTop w:val="0"/>
              <w:marBottom w:val="0"/>
              <w:divBdr>
                <w:top w:val="none" w:sz="0" w:space="0" w:color="auto"/>
                <w:left w:val="none" w:sz="0" w:space="0" w:color="auto"/>
                <w:bottom w:val="none" w:sz="0" w:space="0" w:color="auto"/>
                <w:right w:val="none" w:sz="0" w:space="0" w:color="auto"/>
              </w:divBdr>
              <w:divsChild>
                <w:div w:id="1765808152">
                  <w:marLeft w:val="0"/>
                  <w:marRight w:val="0"/>
                  <w:marTop w:val="0"/>
                  <w:marBottom w:val="0"/>
                  <w:divBdr>
                    <w:top w:val="none" w:sz="0" w:space="0" w:color="auto"/>
                    <w:left w:val="none" w:sz="0" w:space="0" w:color="auto"/>
                    <w:bottom w:val="none" w:sz="0" w:space="0" w:color="auto"/>
                    <w:right w:val="none" w:sz="0" w:space="0" w:color="auto"/>
                  </w:divBdr>
                </w:div>
              </w:divsChild>
            </w:div>
            <w:div w:id="424418794">
              <w:marLeft w:val="0"/>
              <w:marRight w:val="0"/>
              <w:marTop w:val="0"/>
              <w:marBottom w:val="0"/>
              <w:divBdr>
                <w:top w:val="none" w:sz="0" w:space="0" w:color="auto"/>
                <w:left w:val="none" w:sz="0" w:space="0" w:color="auto"/>
                <w:bottom w:val="none" w:sz="0" w:space="0" w:color="auto"/>
                <w:right w:val="none" w:sz="0" w:space="0" w:color="auto"/>
              </w:divBdr>
              <w:divsChild>
                <w:div w:id="1443115476">
                  <w:marLeft w:val="0"/>
                  <w:marRight w:val="0"/>
                  <w:marTop w:val="0"/>
                  <w:marBottom w:val="0"/>
                  <w:divBdr>
                    <w:top w:val="none" w:sz="0" w:space="0" w:color="auto"/>
                    <w:left w:val="none" w:sz="0" w:space="0" w:color="auto"/>
                    <w:bottom w:val="none" w:sz="0" w:space="0" w:color="auto"/>
                    <w:right w:val="none" w:sz="0" w:space="0" w:color="auto"/>
                  </w:divBdr>
                  <w:divsChild>
                    <w:div w:id="3782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0803">
          <w:marLeft w:val="0"/>
          <w:marRight w:val="0"/>
          <w:marTop w:val="0"/>
          <w:marBottom w:val="0"/>
          <w:divBdr>
            <w:top w:val="none" w:sz="0" w:space="0" w:color="auto"/>
            <w:left w:val="none" w:sz="0" w:space="0" w:color="auto"/>
            <w:bottom w:val="none" w:sz="0" w:space="0" w:color="auto"/>
            <w:right w:val="none" w:sz="0" w:space="0" w:color="auto"/>
          </w:divBdr>
          <w:divsChild>
            <w:div w:id="1493988286">
              <w:marLeft w:val="0"/>
              <w:marRight w:val="0"/>
              <w:marTop w:val="0"/>
              <w:marBottom w:val="0"/>
              <w:divBdr>
                <w:top w:val="none" w:sz="0" w:space="0" w:color="auto"/>
                <w:left w:val="none" w:sz="0" w:space="0" w:color="auto"/>
                <w:bottom w:val="none" w:sz="0" w:space="0" w:color="auto"/>
                <w:right w:val="none" w:sz="0" w:space="0" w:color="auto"/>
              </w:divBdr>
              <w:divsChild>
                <w:div w:id="1753427777">
                  <w:marLeft w:val="0"/>
                  <w:marRight w:val="0"/>
                  <w:marTop w:val="0"/>
                  <w:marBottom w:val="0"/>
                  <w:divBdr>
                    <w:top w:val="none" w:sz="0" w:space="0" w:color="auto"/>
                    <w:left w:val="none" w:sz="0" w:space="0" w:color="auto"/>
                    <w:bottom w:val="none" w:sz="0" w:space="0" w:color="auto"/>
                    <w:right w:val="none" w:sz="0" w:space="0" w:color="auto"/>
                  </w:divBdr>
                  <w:divsChild>
                    <w:div w:id="2022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1307">
          <w:marLeft w:val="0"/>
          <w:marRight w:val="0"/>
          <w:marTop w:val="0"/>
          <w:marBottom w:val="0"/>
          <w:divBdr>
            <w:top w:val="none" w:sz="0" w:space="0" w:color="auto"/>
            <w:left w:val="none" w:sz="0" w:space="0" w:color="auto"/>
            <w:bottom w:val="none" w:sz="0" w:space="0" w:color="auto"/>
            <w:right w:val="none" w:sz="0" w:space="0" w:color="auto"/>
          </w:divBdr>
          <w:divsChild>
            <w:div w:id="1002471382">
              <w:marLeft w:val="0"/>
              <w:marRight w:val="0"/>
              <w:marTop w:val="0"/>
              <w:marBottom w:val="0"/>
              <w:divBdr>
                <w:top w:val="none" w:sz="0" w:space="0" w:color="auto"/>
                <w:left w:val="none" w:sz="0" w:space="0" w:color="auto"/>
                <w:bottom w:val="none" w:sz="0" w:space="0" w:color="auto"/>
                <w:right w:val="none" w:sz="0" w:space="0" w:color="auto"/>
              </w:divBdr>
              <w:divsChild>
                <w:div w:id="1465463086">
                  <w:marLeft w:val="0"/>
                  <w:marRight w:val="0"/>
                  <w:marTop w:val="0"/>
                  <w:marBottom w:val="0"/>
                  <w:divBdr>
                    <w:top w:val="none" w:sz="0" w:space="0" w:color="auto"/>
                    <w:left w:val="none" w:sz="0" w:space="0" w:color="auto"/>
                    <w:bottom w:val="none" w:sz="0" w:space="0" w:color="auto"/>
                    <w:right w:val="none" w:sz="0" w:space="0" w:color="auto"/>
                  </w:divBdr>
                  <w:divsChild>
                    <w:div w:id="1289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9157">
          <w:marLeft w:val="0"/>
          <w:marRight w:val="0"/>
          <w:marTop w:val="0"/>
          <w:marBottom w:val="0"/>
          <w:divBdr>
            <w:top w:val="none" w:sz="0" w:space="0" w:color="auto"/>
            <w:left w:val="none" w:sz="0" w:space="0" w:color="auto"/>
            <w:bottom w:val="none" w:sz="0" w:space="0" w:color="auto"/>
            <w:right w:val="none" w:sz="0" w:space="0" w:color="auto"/>
          </w:divBdr>
          <w:divsChild>
            <w:div w:id="648636679">
              <w:marLeft w:val="0"/>
              <w:marRight w:val="0"/>
              <w:marTop w:val="0"/>
              <w:marBottom w:val="0"/>
              <w:divBdr>
                <w:top w:val="none" w:sz="0" w:space="0" w:color="auto"/>
                <w:left w:val="none" w:sz="0" w:space="0" w:color="auto"/>
                <w:bottom w:val="none" w:sz="0" w:space="0" w:color="auto"/>
                <w:right w:val="none" w:sz="0" w:space="0" w:color="auto"/>
              </w:divBdr>
              <w:divsChild>
                <w:div w:id="2146965420">
                  <w:marLeft w:val="0"/>
                  <w:marRight w:val="0"/>
                  <w:marTop w:val="0"/>
                  <w:marBottom w:val="0"/>
                  <w:divBdr>
                    <w:top w:val="none" w:sz="0" w:space="0" w:color="auto"/>
                    <w:left w:val="none" w:sz="0" w:space="0" w:color="auto"/>
                    <w:bottom w:val="none" w:sz="0" w:space="0" w:color="auto"/>
                    <w:right w:val="none" w:sz="0" w:space="0" w:color="auto"/>
                  </w:divBdr>
                  <w:divsChild>
                    <w:div w:id="3506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5976">
          <w:marLeft w:val="0"/>
          <w:marRight w:val="0"/>
          <w:marTop w:val="0"/>
          <w:marBottom w:val="0"/>
          <w:divBdr>
            <w:top w:val="none" w:sz="0" w:space="0" w:color="auto"/>
            <w:left w:val="none" w:sz="0" w:space="0" w:color="auto"/>
            <w:bottom w:val="none" w:sz="0" w:space="0" w:color="auto"/>
            <w:right w:val="none" w:sz="0" w:space="0" w:color="auto"/>
          </w:divBdr>
          <w:divsChild>
            <w:div w:id="1369450603">
              <w:marLeft w:val="0"/>
              <w:marRight w:val="0"/>
              <w:marTop w:val="0"/>
              <w:marBottom w:val="0"/>
              <w:divBdr>
                <w:top w:val="none" w:sz="0" w:space="0" w:color="auto"/>
                <w:left w:val="none" w:sz="0" w:space="0" w:color="auto"/>
                <w:bottom w:val="none" w:sz="0" w:space="0" w:color="auto"/>
                <w:right w:val="none" w:sz="0" w:space="0" w:color="auto"/>
              </w:divBdr>
              <w:divsChild>
                <w:div w:id="1319771914">
                  <w:marLeft w:val="0"/>
                  <w:marRight w:val="0"/>
                  <w:marTop w:val="0"/>
                  <w:marBottom w:val="0"/>
                  <w:divBdr>
                    <w:top w:val="none" w:sz="0" w:space="0" w:color="auto"/>
                    <w:left w:val="none" w:sz="0" w:space="0" w:color="auto"/>
                    <w:bottom w:val="none" w:sz="0" w:space="0" w:color="auto"/>
                    <w:right w:val="none" w:sz="0" w:space="0" w:color="auto"/>
                  </w:divBdr>
                  <w:divsChild>
                    <w:div w:id="729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698">
              <w:marLeft w:val="0"/>
              <w:marRight w:val="0"/>
              <w:marTop w:val="0"/>
              <w:marBottom w:val="0"/>
              <w:divBdr>
                <w:top w:val="none" w:sz="0" w:space="0" w:color="auto"/>
                <w:left w:val="none" w:sz="0" w:space="0" w:color="auto"/>
                <w:bottom w:val="none" w:sz="0" w:space="0" w:color="auto"/>
                <w:right w:val="none" w:sz="0" w:space="0" w:color="auto"/>
              </w:divBdr>
              <w:divsChild>
                <w:div w:id="9234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4844">
          <w:marLeft w:val="0"/>
          <w:marRight w:val="0"/>
          <w:marTop w:val="0"/>
          <w:marBottom w:val="0"/>
          <w:divBdr>
            <w:top w:val="none" w:sz="0" w:space="0" w:color="auto"/>
            <w:left w:val="none" w:sz="0" w:space="0" w:color="auto"/>
            <w:bottom w:val="none" w:sz="0" w:space="0" w:color="auto"/>
            <w:right w:val="none" w:sz="0" w:space="0" w:color="auto"/>
          </w:divBdr>
          <w:divsChild>
            <w:div w:id="1609308800">
              <w:marLeft w:val="0"/>
              <w:marRight w:val="0"/>
              <w:marTop w:val="0"/>
              <w:marBottom w:val="0"/>
              <w:divBdr>
                <w:top w:val="none" w:sz="0" w:space="0" w:color="auto"/>
                <w:left w:val="none" w:sz="0" w:space="0" w:color="auto"/>
                <w:bottom w:val="none" w:sz="0" w:space="0" w:color="auto"/>
                <w:right w:val="none" w:sz="0" w:space="0" w:color="auto"/>
              </w:divBdr>
              <w:divsChild>
                <w:div w:id="11306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2790">
          <w:marLeft w:val="0"/>
          <w:marRight w:val="0"/>
          <w:marTop w:val="0"/>
          <w:marBottom w:val="0"/>
          <w:divBdr>
            <w:top w:val="none" w:sz="0" w:space="0" w:color="auto"/>
            <w:left w:val="none" w:sz="0" w:space="0" w:color="auto"/>
            <w:bottom w:val="none" w:sz="0" w:space="0" w:color="auto"/>
            <w:right w:val="none" w:sz="0" w:space="0" w:color="auto"/>
          </w:divBdr>
          <w:divsChild>
            <w:div w:id="555094247">
              <w:marLeft w:val="0"/>
              <w:marRight w:val="0"/>
              <w:marTop w:val="0"/>
              <w:marBottom w:val="0"/>
              <w:divBdr>
                <w:top w:val="none" w:sz="0" w:space="0" w:color="auto"/>
                <w:left w:val="none" w:sz="0" w:space="0" w:color="auto"/>
                <w:bottom w:val="none" w:sz="0" w:space="0" w:color="auto"/>
                <w:right w:val="none" w:sz="0" w:space="0" w:color="auto"/>
              </w:divBdr>
              <w:divsChild>
                <w:div w:id="9830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61">
          <w:marLeft w:val="0"/>
          <w:marRight w:val="0"/>
          <w:marTop w:val="0"/>
          <w:marBottom w:val="0"/>
          <w:divBdr>
            <w:top w:val="none" w:sz="0" w:space="0" w:color="auto"/>
            <w:left w:val="none" w:sz="0" w:space="0" w:color="auto"/>
            <w:bottom w:val="none" w:sz="0" w:space="0" w:color="auto"/>
            <w:right w:val="none" w:sz="0" w:space="0" w:color="auto"/>
          </w:divBdr>
          <w:divsChild>
            <w:div w:id="2079592024">
              <w:marLeft w:val="0"/>
              <w:marRight w:val="0"/>
              <w:marTop w:val="0"/>
              <w:marBottom w:val="0"/>
              <w:divBdr>
                <w:top w:val="none" w:sz="0" w:space="0" w:color="auto"/>
                <w:left w:val="none" w:sz="0" w:space="0" w:color="auto"/>
                <w:bottom w:val="none" w:sz="0" w:space="0" w:color="auto"/>
                <w:right w:val="none" w:sz="0" w:space="0" w:color="auto"/>
              </w:divBdr>
              <w:divsChild>
                <w:div w:id="4914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epbelieving.com/sermon/forgiveness-healing-the-hurt-we-never-deserved/" TargetMode="External"/><Relationship Id="rId4" Type="http://schemas.openxmlformats.org/officeDocument/2006/relationships/hyperlink" Target="https://disqus.com/by/raypritch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2023-09-15T03:28:00Z</cp:lastPrinted>
  <dcterms:created xsi:type="dcterms:W3CDTF">2023-09-15T02:56:00Z</dcterms:created>
  <dcterms:modified xsi:type="dcterms:W3CDTF">2023-09-17T22:59:00Z</dcterms:modified>
</cp:coreProperties>
</file>